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A5F6D" w:rsidRDefault="00726895" w14:paraId="206A3BC5" w14:textId="77777777">
      <w:pPr>
        <w:pStyle w:val="Title"/>
        <w:jc w:val="center"/>
        <w:rPr>
          <w:sz w:val="54"/>
          <w:szCs w:val="54"/>
        </w:rPr>
      </w:pPr>
      <w:bookmarkStart w:name="_heading=h.r5x77fpxxy4f" w:colFirst="0" w:colLast="0" w:id="0"/>
      <w:bookmarkEnd w:id="0"/>
      <w:r>
        <w:rPr>
          <w:sz w:val="54"/>
          <w:szCs w:val="54"/>
        </w:rPr>
        <w:t xml:space="preserve">WIC Community Innovation and Outreach Project </w:t>
      </w:r>
    </w:p>
    <w:p w:rsidR="002A5F6D" w:rsidRDefault="00000000" w14:paraId="2683BFCC" w14:textId="77777777">
      <w:pPr>
        <w:jc w:val="center"/>
        <w:rPr>
          <w:b/>
          <w:color w:val="05556E"/>
          <w:sz w:val="46"/>
          <w:szCs w:val="46"/>
        </w:rPr>
      </w:pPr>
      <w:r>
        <w:pict w14:anchorId="237C6349">
          <v:rect id="_x0000_i1025" style="width:0;height:1.5pt" o:hr="t" o:hrstd="t" o:hralign="center" fillcolor="#a0a0a0" stroked="f"/>
        </w:pict>
      </w:r>
    </w:p>
    <w:p w:rsidR="002A5F6D" w:rsidRDefault="00726895" w14:paraId="2761B6AC" w14:textId="3A5F3B59">
      <w:pPr>
        <w:pStyle w:val="Subtitle"/>
        <w:spacing w:before="0" w:after="160"/>
        <w:jc w:val="center"/>
        <w:rPr>
          <w:rFonts w:ascii="Calibri" w:hAnsi="Calibri" w:eastAsia="Calibri" w:cs="Calibri"/>
          <w:b/>
          <w:i w:val="0"/>
          <w:color w:val="000000"/>
          <w:sz w:val="24"/>
          <w:szCs w:val="24"/>
        </w:rPr>
      </w:pPr>
      <w:bookmarkStart w:name="_heading=h.sze4u2dyg12d" w:colFirst="0" w:colLast="0" w:id="1"/>
      <w:bookmarkEnd w:id="1"/>
      <w:r>
        <w:rPr>
          <w:rFonts w:ascii="Calibri" w:hAnsi="Calibri" w:eastAsia="Calibri" w:cs="Calibri"/>
          <w:b/>
          <w:i w:val="0"/>
          <w:color w:val="000000"/>
          <w:sz w:val="24"/>
          <w:szCs w:val="24"/>
        </w:rPr>
        <w:t>WIC Community Innovation and Outreach Project: Round 1 Subgrants Request for Application</w:t>
      </w:r>
    </w:p>
    <w:p w:rsidR="000E451B" w:rsidP="000E451B" w:rsidRDefault="000E451B" w14:paraId="7274A3AA" w14:textId="7FB7A4E5"/>
    <w:p w:rsidR="000E451B" w:rsidP="000E451B" w:rsidRDefault="000E451B" w14:paraId="433DD403" w14:textId="2C369040">
      <w:pPr>
        <w:rPr>
          <w:rFonts w:asciiTheme="minorHAnsi" w:hAnsiTheme="minorHAnsi" w:cstheme="minorHAnsi"/>
          <w:b/>
          <w:color w:val="00765C"/>
          <w:sz w:val="28"/>
          <w:szCs w:val="28"/>
        </w:rPr>
      </w:pPr>
      <w:r>
        <w:rPr>
          <w:rFonts w:asciiTheme="minorHAnsi" w:hAnsiTheme="minorHAnsi" w:cstheme="minorHAnsi"/>
          <w:b/>
          <w:color w:val="00765C"/>
          <w:sz w:val="28"/>
          <w:szCs w:val="28"/>
        </w:rPr>
        <w:t>Fillable Application Template</w:t>
      </w:r>
    </w:p>
    <w:p w:rsidRPr="000E451B" w:rsidR="000E451B" w:rsidP="000E451B" w:rsidRDefault="000E451B" w14:paraId="4448B88C" w14:textId="77777777"/>
    <w:p w:rsidR="002A5F6D" w:rsidRDefault="00726895" w14:paraId="6AA9BBD9" w14:textId="77777777">
      <w:pPr>
        <w:pStyle w:val="Heading3"/>
      </w:pPr>
      <w:bookmarkStart w:name="_heading=h.4fm91frgs37v" w:colFirst="0" w:colLast="0" w:id="2"/>
      <w:bookmarkEnd w:id="2"/>
      <w:r>
        <w:t>Purpose:</w:t>
      </w:r>
    </w:p>
    <w:p w:rsidR="000E451B" w:rsidRDefault="00726895" w14:paraId="114FFB66" w14:textId="4A798F8C">
      <w:r>
        <w:t xml:space="preserve">The purpose of WIC Community Innovation and Outreach Project (WIC CIAO) is to assist WIC State and local agencies, including Indian Tribal Organization (ITOs), and nonprofit entities and organizations including community-based organizations and nonprofit organizations chartered under the Tribal law of a state or federally recognized Tribe to develop, implement, and evaluate innovative outreach strategies to  increase WIC awareness, participation, redemption of benefits, and reduce disparities in program delivery. </w:t>
      </w:r>
    </w:p>
    <w:p w:rsidR="002A5F6D" w:rsidRDefault="00726895" w14:paraId="4E779CA6" w14:textId="77777777">
      <w:pPr>
        <w:pStyle w:val="Heading3"/>
      </w:pPr>
      <w:bookmarkStart w:name="_heading=h.ok1zjmjvv2n3" w:colFirst="0" w:colLast="0" w:id="3"/>
      <w:bookmarkEnd w:id="3"/>
      <w:r>
        <w:t>Funding:</w:t>
      </w:r>
    </w:p>
    <w:p w:rsidR="002A5F6D" w:rsidRDefault="00726895" w14:paraId="5DC17487" w14:textId="77777777">
      <w:pPr>
        <w:numPr>
          <w:ilvl w:val="0"/>
          <w:numId w:val="1"/>
        </w:numPr>
        <w:spacing w:after="0"/>
        <w:rPr>
          <w:sz w:val="20"/>
          <w:szCs w:val="20"/>
        </w:rPr>
      </w:pPr>
      <w:r>
        <w:t xml:space="preserve">Total funding available: Up to $10 million will be available under this RFA. </w:t>
      </w:r>
    </w:p>
    <w:p w:rsidR="002A5F6D" w:rsidRDefault="00726895" w14:paraId="61A05248" w14:textId="77777777">
      <w:pPr>
        <w:numPr>
          <w:ilvl w:val="0"/>
          <w:numId w:val="1"/>
        </w:numPr>
        <w:spacing w:after="0"/>
        <w:rPr>
          <w:sz w:val="20"/>
          <w:szCs w:val="20"/>
        </w:rPr>
      </w:pPr>
      <w:r>
        <w:t>Minimum request amount: $100,000</w:t>
      </w:r>
    </w:p>
    <w:p w:rsidRPr="000E451B" w:rsidR="002A5F6D" w:rsidRDefault="00726895" w14:paraId="5E817BEE" w14:textId="446C41EF">
      <w:pPr>
        <w:numPr>
          <w:ilvl w:val="0"/>
          <w:numId w:val="1"/>
        </w:numPr>
        <w:spacing w:after="0"/>
        <w:rPr>
          <w:sz w:val="20"/>
          <w:szCs w:val="20"/>
        </w:rPr>
      </w:pPr>
      <w:r>
        <w:t>Maximum request amount: $1,000,000</w:t>
      </w:r>
    </w:p>
    <w:p w:rsidR="000E451B" w:rsidP="000E451B" w:rsidRDefault="000E451B" w14:paraId="082A4B6A" w14:textId="77777777">
      <w:pPr>
        <w:spacing w:after="0"/>
        <w:ind w:left="720"/>
        <w:rPr>
          <w:sz w:val="20"/>
          <w:szCs w:val="20"/>
        </w:rPr>
      </w:pPr>
    </w:p>
    <w:p w:rsidR="002A5F6D" w:rsidRDefault="00726895" w14:paraId="287C4941" w14:textId="77777777">
      <w:pPr>
        <w:pStyle w:val="Heading3"/>
        <w:spacing w:before="200"/>
      </w:pPr>
      <w:bookmarkStart w:name="_heading=h.3dgkbk2bg87x" w:colFirst="0" w:colLast="0" w:id="4"/>
      <w:bookmarkEnd w:id="4"/>
      <w:r>
        <w:t>Eligible Applicants:</w:t>
      </w:r>
    </w:p>
    <w:p w:rsidR="002A5F6D" w:rsidRDefault="00726895" w14:paraId="43131CC1" w14:textId="77777777">
      <w:pPr>
        <w:numPr>
          <w:ilvl w:val="0"/>
          <w:numId w:val="6"/>
        </w:numPr>
        <w:shd w:val="clear" w:color="auto" w:fill="FFFFFF"/>
        <w:spacing w:after="0"/>
        <w:rPr>
          <w:rFonts w:ascii="Arial" w:hAnsi="Arial" w:eastAsia="Arial" w:cs="Arial"/>
          <w:color w:val="1D1C1D"/>
        </w:rPr>
      </w:pPr>
      <w:r>
        <w:t>WIC age</w:t>
      </w:r>
      <w:r>
        <w:rPr>
          <w:color w:val="1D1C1D"/>
        </w:rPr>
        <w:t xml:space="preserve">ncy: Any </w:t>
      </w:r>
      <w:r>
        <w:rPr>
          <w:color w:val="1D1C1D"/>
          <w:highlight w:val="white"/>
        </w:rPr>
        <w:t xml:space="preserve">WIC State or local agency, including </w:t>
      </w:r>
      <w:r>
        <w:rPr>
          <w:color w:val="1D1C1D"/>
        </w:rPr>
        <w:t>Indian Tribal Organizations (ITOs) that administer the Program.</w:t>
      </w:r>
    </w:p>
    <w:p w:rsidR="002A5F6D" w:rsidRDefault="00726895" w14:paraId="4F42DF4B" w14:textId="77777777">
      <w:pPr>
        <w:numPr>
          <w:ilvl w:val="0"/>
          <w:numId w:val="6"/>
        </w:numPr>
        <w:spacing w:after="0"/>
        <w:rPr>
          <w:b/>
        </w:rPr>
      </w:pPr>
      <w:r>
        <w:t xml:space="preserve">Nonprofit entity: An association, cooperative, or other organization with IRS 501(c)(3) status and nonprofit organizations chartered under the Tribal law of a state or federally recognized Tribes may apply. Examples include, </w:t>
      </w:r>
      <w:r>
        <w:rPr>
          <w:i/>
        </w:rPr>
        <w:t>but are not limited to</w:t>
      </w:r>
      <w:r>
        <w:t xml:space="preserve">, community-based organizations, community health centers, hospitals, public housing sites, Indian health service facilities, colleges and universities, cooperative extension services, migrant health centers and camps, faith-based organizations, nonprofit advocacy organizations and coalitions. </w:t>
      </w:r>
    </w:p>
    <w:p w:rsidR="00B2381C" w:rsidRDefault="00B2381C" w14:paraId="65D6C539" w14:textId="77777777">
      <w:pPr>
        <w:pStyle w:val="Heading3"/>
        <w:jc w:val="both"/>
      </w:pPr>
      <w:bookmarkStart w:name="_heading=h.ooia12sju8op" w:colFirst="0" w:colLast="0" w:id="5"/>
      <w:bookmarkEnd w:id="5"/>
    </w:p>
    <w:p w:rsidR="002A5F6D" w:rsidRDefault="00726895" w14:paraId="537D2F84" w14:textId="3484CDC5">
      <w:pPr>
        <w:pStyle w:val="Heading3"/>
        <w:jc w:val="both"/>
      </w:pPr>
      <w:r>
        <w:t>Select Deadlines/Milestones:</w:t>
      </w:r>
    </w:p>
    <w:p w:rsidR="002A5F6D" w:rsidRDefault="00726895" w14:paraId="0494AAAE" w14:textId="77777777">
      <w:pPr>
        <w:numPr>
          <w:ilvl w:val="0"/>
          <w:numId w:val="3"/>
        </w:numPr>
        <w:spacing w:after="0"/>
        <w:jc w:val="both"/>
      </w:pPr>
      <w:r>
        <w:rPr>
          <w:color w:val="000000"/>
        </w:rPr>
        <w:t xml:space="preserve">Letter of Intent </w:t>
      </w:r>
      <w:r>
        <w:t>d</w:t>
      </w:r>
      <w:r>
        <w:rPr>
          <w:color w:val="000000"/>
        </w:rPr>
        <w:t xml:space="preserve">eadline: </w:t>
      </w:r>
      <w:r>
        <w:t>February 9</w:t>
      </w:r>
      <w:r>
        <w:rPr>
          <w:color w:val="000000"/>
        </w:rPr>
        <w:t xml:space="preserve">, 2023 (11:59 PM ET) </w:t>
      </w:r>
      <w:r>
        <w:rPr>
          <w:i/>
          <w:color w:val="000000"/>
        </w:rPr>
        <w:t>(</w:t>
      </w:r>
      <w:r>
        <w:rPr>
          <w:i/>
          <w:u w:val="single"/>
        </w:rPr>
        <w:t>highly encouraged</w:t>
      </w:r>
      <w:r>
        <w:rPr>
          <w:u w:val="single"/>
        </w:rPr>
        <w:t>, but not required to submit full application)</w:t>
      </w:r>
    </w:p>
    <w:p w:rsidR="002A5F6D" w:rsidRDefault="00726895" w14:paraId="566492E0" w14:textId="77777777">
      <w:pPr>
        <w:numPr>
          <w:ilvl w:val="0"/>
          <w:numId w:val="3"/>
        </w:numPr>
        <w:pBdr>
          <w:top w:val="nil"/>
          <w:left w:val="nil"/>
          <w:bottom w:val="nil"/>
          <w:right w:val="nil"/>
          <w:between w:val="nil"/>
        </w:pBdr>
        <w:spacing w:after="0"/>
        <w:jc w:val="both"/>
        <w:rPr>
          <w:color w:val="000000"/>
        </w:rPr>
      </w:pPr>
      <w:r>
        <w:rPr>
          <w:color w:val="000000"/>
        </w:rPr>
        <w:t xml:space="preserve">Application </w:t>
      </w:r>
      <w:r>
        <w:t>d</w:t>
      </w:r>
      <w:r>
        <w:rPr>
          <w:color w:val="000000"/>
        </w:rPr>
        <w:t>eadline</w:t>
      </w:r>
      <w:r>
        <w:rPr>
          <w:b/>
          <w:color w:val="000000"/>
        </w:rPr>
        <w:t xml:space="preserve">: </w:t>
      </w:r>
      <w:r>
        <w:rPr>
          <w:color w:val="000000"/>
        </w:rPr>
        <w:t xml:space="preserve">March </w:t>
      </w:r>
      <w:r>
        <w:t>23</w:t>
      </w:r>
      <w:r>
        <w:rPr>
          <w:color w:val="000000"/>
        </w:rPr>
        <w:t>, 2023 (11:59 PM ET)</w:t>
      </w:r>
    </w:p>
    <w:p w:rsidR="002A5F6D" w:rsidRDefault="00726895" w14:paraId="6B638805" w14:textId="77777777">
      <w:pPr>
        <w:numPr>
          <w:ilvl w:val="0"/>
          <w:numId w:val="3"/>
        </w:numPr>
        <w:pBdr>
          <w:top w:val="nil"/>
          <w:left w:val="nil"/>
          <w:bottom w:val="nil"/>
          <w:right w:val="nil"/>
          <w:between w:val="nil"/>
        </w:pBdr>
        <w:spacing w:after="0"/>
        <w:jc w:val="both"/>
        <w:rPr>
          <w:color w:val="000000"/>
        </w:rPr>
      </w:pPr>
      <w:r>
        <w:rPr>
          <w:color w:val="000000"/>
        </w:rPr>
        <w:t xml:space="preserve">Subgrants </w:t>
      </w:r>
      <w:r>
        <w:t>a</w:t>
      </w:r>
      <w:r>
        <w:rPr>
          <w:color w:val="000000"/>
        </w:rPr>
        <w:t xml:space="preserve">warded: </w:t>
      </w:r>
      <w:r>
        <w:t>A</w:t>
      </w:r>
      <w:r>
        <w:rPr>
          <w:color w:val="000000"/>
        </w:rPr>
        <w:t>pril 28, 2023</w:t>
      </w:r>
    </w:p>
    <w:p w:rsidR="002A5F6D" w:rsidRDefault="00726895" w14:paraId="64661031" w14:textId="77777777">
      <w:pPr>
        <w:numPr>
          <w:ilvl w:val="0"/>
          <w:numId w:val="3"/>
        </w:numPr>
        <w:pBdr>
          <w:top w:val="nil"/>
          <w:left w:val="nil"/>
          <w:bottom w:val="nil"/>
          <w:right w:val="nil"/>
          <w:between w:val="nil"/>
        </w:pBdr>
        <w:spacing w:after="0"/>
        <w:jc w:val="both"/>
      </w:pPr>
      <w:r>
        <w:t>Project start date: May 1, 2023</w:t>
      </w:r>
    </w:p>
    <w:p w:rsidR="002A5F6D" w:rsidRDefault="00726895" w14:paraId="3A8802B1" w14:textId="77777777">
      <w:pPr>
        <w:numPr>
          <w:ilvl w:val="0"/>
          <w:numId w:val="3"/>
        </w:numPr>
        <w:pBdr>
          <w:top w:val="nil"/>
          <w:left w:val="nil"/>
          <w:bottom w:val="nil"/>
          <w:right w:val="nil"/>
          <w:between w:val="nil"/>
        </w:pBdr>
        <w:jc w:val="both"/>
        <w:rPr>
          <w:color w:val="000000"/>
        </w:rPr>
      </w:pPr>
      <w:r>
        <w:rPr>
          <w:color w:val="000000"/>
        </w:rPr>
        <w:t xml:space="preserve">End of </w:t>
      </w:r>
      <w:r>
        <w:t>p</w:t>
      </w:r>
      <w:r>
        <w:rPr>
          <w:color w:val="000000"/>
        </w:rPr>
        <w:t xml:space="preserve">roject </w:t>
      </w:r>
      <w:r>
        <w:t>p</w:t>
      </w:r>
      <w:r>
        <w:rPr>
          <w:color w:val="000000"/>
        </w:rPr>
        <w:t xml:space="preserve">eriod: </w:t>
      </w:r>
      <w:r>
        <w:t>November 1,</w:t>
      </w:r>
      <w:r>
        <w:rPr>
          <w:color w:val="000000"/>
        </w:rPr>
        <w:t xml:space="preserve"> 2024</w:t>
      </w:r>
    </w:p>
    <w:p w:rsidR="002A5F6D" w:rsidRDefault="00726895" w14:paraId="0EDC0071" w14:textId="77777777">
      <w:r>
        <w:t xml:space="preserve">For questions or requests for assistance regarding the RFA, instructions, application criteria, and deadlines, please contact </w:t>
      </w:r>
      <w:hyperlink r:id="rId10">
        <w:r>
          <w:rPr>
            <w:color w:val="0563C1"/>
            <w:u w:val="single"/>
          </w:rPr>
          <w:t>wic-ciao@frac.org</w:t>
        </w:r>
      </w:hyperlink>
      <w:r>
        <w:t xml:space="preserve">. Responses to questions sent before the application deadline will be posted on the project website at </w:t>
      </w:r>
      <w:hyperlink r:id="rId11">
        <w:r>
          <w:rPr>
            <w:color w:val="0563C1"/>
            <w:u w:val="single"/>
          </w:rPr>
          <w:t>www.frac.org/wic-ciao</w:t>
        </w:r>
      </w:hyperlink>
      <w:r>
        <w:t xml:space="preserve">. </w:t>
      </w:r>
    </w:p>
    <w:p w:rsidR="002A5F6D" w:rsidRDefault="00726895" w14:paraId="2909B51C" w14:textId="77777777">
      <w:pPr>
        <w:pStyle w:val="Heading1"/>
        <w:rPr>
          <w:color w:val="38761D"/>
        </w:rPr>
      </w:pPr>
      <w:r>
        <w:br w:type="page"/>
      </w:r>
    </w:p>
    <w:p w:rsidR="002A5F6D" w:rsidRDefault="00726895" w14:paraId="7475C6A4" w14:textId="77777777">
      <w:pPr>
        <w:pStyle w:val="Heading1"/>
        <w:rPr>
          <w:rFonts w:ascii="Calibri" w:hAnsi="Calibri" w:eastAsia="Calibri" w:cs="Calibri"/>
          <w:b/>
          <w:color w:val="00765C"/>
          <w:sz w:val="26"/>
          <w:szCs w:val="26"/>
        </w:rPr>
      </w:pPr>
      <w:bookmarkStart w:name="_heading=h.cpvi3b87o1t8" w:colFirst="0" w:colLast="0" w:id="6"/>
      <w:bookmarkEnd w:id="6"/>
      <w:r>
        <w:rPr>
          <w:b/>
        </w:rPr>
        <w:lastRenderedPageBreak/>
        <w:t>Section 1: Application Overview</w:t>
      </w:r>
    </w:p>
    <w:p w:rsidR="002A5F6D" w:rsidRDefault="00726895" w14:paraId="655268C1" w14:textId="77777777">
      <w:pPr>
        <w:pStyle w:val="Heading2"/>
        <w:rPr>
          <w:sz w:val="24"/>
          <w:szCs w:val="24"/>
        </w:rPr>
      </w:pPr>
      <w:bookmarkStart w:name="_heading=h.gby06nvrkurw" w:colFirst="0" w:colLast="0" w:id="7"/>
      <w:bookmarkEnd w:id="7"/>
      <w:r>
        <w:rPr>
          <w:sz w:val="28"/>
          <w:szCs w:val="28"/>
        </w:rPr>
        <w:t>Organization Information</w:t>
      </w:r>
    </w:p>
    <w:p w:rsidR="002A5F6D" w:rsidRDefault="00726895" w14:paraId="2589929A" w14:textId="77777777">
      <w:pPr>
        <w:spacing w:after="0"/>
      </w:pPr>
      <w:r>
        <w:t>Applicant Organization Name</w:t>
      </w:r>
    </w:p>
    <w:p w:rsidR="002A5F6D" w:rsidRDefault="00726895" w14:paraId="29C9D34C" w14:textId="77777777">
      <w:pPr>
        <w:spacing w:after="0"/>
      </w:pPr>
      <w:r>
        <w:t>Mailing Address</w:t>
      </w:r>
    </w:p>
    <w:p w:rsidR="002A5F6D" w:rsidRDefault="00726895" w14:paraId="3EBBCAAC" w14:textId="77777777">
      <w:pPr>
        <w:spacing w:after="0"/>
      </w:pPr>
      <w:r>
        <w:t>Phone Number</w:t>
      </w:r>
    </w:p>
    <w:p w:rsidR="002A5F6D" w:rsidRDefault="00726895" w14:paraId="455B0DF0" w14:textId="77777777">
      <w:pPr>
        <w:spacing w:after="0"/>
      </w:pPr>
      <w:r>
        <w:t>Website</w:t>
      </w:r>
    </w:p>
    <w:p w:rsidR="002A5F6D" w:rsidRDefault="00726895" w14:paraId="513287C7" w14:textId="77777777">
      <w:pPr>
        <w:spacing w:after="0"/>
      </w:pPr>
      <w:r>
        <w:t>EIN</w:t>
      </w:r>
    </w:p>
    <w:p w:rsidR="002A5F6D" w:rsidRDefault="00726895" w14:paraId="1A8FC419" w14:textId="77777777">
      <w:pPr>
        <w:spacing w:after="0"/>
      </w:pPr>
      <w:r>
        <w:t>Unique Entity ID from SAM.gov (if available; not required)</w:t>
      </w:r>
    </w:p>
    <w:p w:rsidR="002A5F6D" w:rsidRDefault="002A5F6D" w14:paraId="1862AEA7" w14:textId="77777777">
      <w:pPr>
        <w:spacing w:after="0"/>
      </w:pPr>
    </w:p>
    <w:p w:rsidR="002A5F6D" w:rsidRDefault="00726895" w14:paraId="1CD2FFA8" w14:textId="77777777">
      <w:pPr>
        <w:spacing w:after="0"/>
      </w:pPr>
      <w:r>
        <w:t>Applicant Contact Name (for questions about the proposal)</w:t>
      </w:r>
    </w:p>
    <w:p w:rsidR="002A5F6D" w:rsidRDefault="00726895" w14:paraId="65A69257" w14:textId="77777777">
      <w:pPr>
        <w:spacing w:after="0"/>
      </w:pPr>
      <w:r>
        <w:t>Title</w:t>
      </w:r>
    </w:p>
    <w:p w:rsidR="002A5F6D" w:rsidRDefault="00726895" w14:paraId="42490A4B" w14:textId="77777777">
      <w:pPr>
        <w:spacing w:after="0"/>
      </w:pPr>
      <w:r>
        <w:t>Email</w:t>
      </w:r>
    </w:p>
    <w:p w:rsidR="002A5F6D" w:rsidRDefault="00726895" w14:paraId="071CAE4D" w14:textId="77777777">
      <w:pPr>
        <w:spacing w:after="0"/>
      </w:pPr>
      <w:r>
        <w:t>Phone Number</w:t>
      </w:r>
    </w:p>
    <w:p w:rsidR="002A5F6D" w:rsidRDefault="002A5F6D" w14:paraId="72576549" w14:textId="77777777">
      <w:pPr>
        <w:spacing w:after="0"/>
      </w:pPr>
    </w:p>
    <w:p w:rsidR="002A5F6D" w:rsidRDefault="00726895" w14:paraId="1DD58CE5" w14:textId="77777777">
      <w:pPr>
        <w:spacing w:after="0"/>
      </w:pPr>
      <w:r>
        <w:t xml:space="preserve">Applicant Budget Manager </w:t>
      </w:r>
    </w:p>
    <w:p w:rsidR="002A5F6D" w:rsidRDefault="00726895" w14:paraId="248AEBE9" w14:textId="77777777">
      <w:pPr>
        <w:spacing w:after="0"/>
      </w:pPr>
      <w:r>
        <w:t>Title</w:t>
      </w:r>
    </w:p>
    <w:p w:rsidR="002A5F6D" w:rsidRDefault="00726895" w14:paraId="0088FE66" w14:textId="77777777">
      <w:pPr>
        <w:spacing w:after="0"/>
      </w:pPr>
      <w:r>
        <w:t>Email</w:t>
      </w:r>
    </w:p>
    <w:p w:rsidR="002A5F6D" w:rsidRDefault="00726895" w14:paraId="22943DBD" w14:textId="77777777">
      <w:pPr>
        <w:spacing w:after="0"/>
      </w:pPr>
      <w:r>
        <w:t>Phone Number</w:t>
      </w:r>
    </w:p>
    <w:p w:rsidR="002A5F6D" w:rsidRDefault="002A5F6D" w14:paraId="2C11355C" w14:textId="77777777">
      <w:pPr>
        <w:spacing w:after="0"/>
        <w:rPr>
          <w:b/>
        </w:rPr>
      </w:pPr>
    </w:p>
    <w:p w:rsidR="002A5F6D" w:rsidRDefault="00726895" w14:paraId="2B38C428" w14:textId="77777777">
      <w:pPr>
        <w:spacing w:after="0"/>
      </w:pPr>
      <w:r>
        <w:t>Applicant Authorized Signatory (authorized to sign grant agreements)</w:t>
      </w:r>
    </w:p>
    <w:p w:rsidR="002A5F6D" w:rsidRDefault="00726895" w14:paraId="3BC9F76E" w14:textId="77777777">
      <w:pPr>
        <w:spacing w:after="0"/>
      </w:pPr>
      <w:r>
        <w:t>Title</w:t>
      </w:r>
    </w:p>
    <w:p w:rsidR="002A5F6D" w:rsidRDefault="00726895" w14:paraId="4E25FE54" w14:textId="77777777">
      <w:pPr>
        <w:spacing w:after="0"/>
      </w:pPr>
      <w:r>
        <w:t>Email</w:t>
      </w:r>
    </w:p>
    <w:p w:rsidR="002A5F6D" w:rsidRDefault="00726895" w14:paraId="229ACA10" w14:textId="77777777">
      <w:pPr>
        <w:spacing w:after="0"/>
      </w:pPr>
      <w:r>
        <w:t>Phone Number</w:t>
      </w:r>
    </w:p>
    <w:p w:rsidR="002A5F6D" w:rsidRDefault="002A5F6D" w14:paraId="274690B8" w14:textId="77777777">
      <w:pPr>
        <w:spacing w:after="0"/>
      </w:pPr>
    </w:p>
    <w:p w:rsidR="002A5F6D" w:rsidRDefault="00726895" w14:paraId="592AB291" w14:textId="77777777">
      <w:pPr>
        <w:spacing w:after="0"/>
      </w:pPr>
      <w:r>
        <w:t>Applicant CEO/Executive Director</w:t>
      </w:r>
    </w:p>
    <w:p w:rsidR="002A5F6D" w:rsidRDefault="00726895" w14:paraId="561148B4" w14:textId="77777777">
      <w:pPr>
        <w:spacing w:after="0"/>
      </w:pPr>
      <w:r>
        <w:t>Title</w:t>
      </w:r>
    </w:p>
    <w:p w:rsidR="002A5F6D" w:rsidRDefault="00726895" w14:paraId="701F0E09" w14:textId="77777777">
      <w:pPr>
        <w:spacing w:after="0"/>
      </w:pPr>
      <w:r>
        <w:t>Email</w:t>
      </w:r>
    </w:p>
    <w:p w:rsidR="002A5F6D" w:rsidRDefault="00726895" w14:paraId="726A57A4" w14:textId="77777777">
      <w:pPr>
        <w:spacing w:after="0"/>
      </w:pPr>
      <w:r>
        <w:t>Phone Number</w:t>
      </w:r>
    </w:p>
    <w:p w:rsidR="002A5F6D" w:rsidRDefault="002A5F6D" w14:paraId="74B12FD4" w14:textId="77777777">
      <w:pPr>
        <w:spacing w:after="0"/>
        <w:rPr>
          <w:b/>
        </w:rPr>
      </w:pPr>
    </w:p>
    <w:p w:rsidR="002A5F6D" w:rsidRDefault="00726895" w14:paraId="4C84BE98" w14:textId="30A6C64E">
      <w:pPr>
        <w:spacing w:after="0"/>
      </w:pPr>
      <w:r>
        <w:rPr>
          <w:b/>
        </w:rPr>
        <w:t xml:space="preserve">Applicant Type </w:t>
      </w:r>
      <w:r>
        <w:t xml:space="preserve">(check </w:t>
      </w:r>
      <w:r w:rsidR="008B6492">
        <w:t>all that apply</w:t>
      </w:r>
      <w:r>
        <w:t>):</w:t>
      </w:r>
    </w:p>
    <w:p w:rsidR="002A5F6D" w:rsidRDefault="00726895" w14:paraId="1B909A53" w14:textId="77777777">
      <w:pPr>
        <w:numPr>
          <w:ilvl w:val="0"/>
          <w:numId w:val="8"/>
        </w:numPr>
        <w:spacing w:after="0"/>
        <w:rPr>
          <w:color w:val="000000"/>
        </w:rPr>
      </w:pPr>
      <w:r>
        <w:t>WIC State agency</w:t>
      </w:r>
    </w:p>
    <w:p w:rsidR="002A5F6D" w:rsidRDefault="00726895" w14:paraId="157D121C" w14:textId="77777777">
      <w:pPr>
        <w:numPr>
          <w:ilvl w:val="0"/>
          <w:numId w:val="8"/>
        </w:numPr>
        <w:spacing w:after="0"/>
      </w:pPr>
      <w:r>
        <w:t>WIC local agency</w:t>
      </w:r>
    </w:p>
    <w:p w:rsidR="002A5F6D" w:rsidRDefault="00726895" w14:paraId="7A2C793C" w14:textId="77777777">
      <w:pPr>
        <w:numPr>
          <w:ilvl w:val="0"/>
          <w:numId w:val="8"/>
        </w:numPr>
        <w:spacing w:after="0"/>
      </w:pPr>
      <w:r>
        <w:t xml:space="preserve">WIC Indian Tribal Organization </w:t>
      </w:r>
    </w:p>
    <w:p w:rsidR="002A5F6D" w:rsidRDefault="00726895" w14:paraId="1733F46D" w14:textId="77777777">
      <w:pPr>
        <w:numPr>
          <w:ilvl w:val="0"/>
          <w:numId w:val="8"/>
        </w:numPr>
        <w:spacing w:after="0"/>
        <w:rPr>
          <w:color w:val="000000"/>
        </w:rPr>
      </w:pPr>
      <w:r>
        <w:t>Nonprofit entity</w:t>
      </w:r>
    </w:p>
    <w:p w:rsidR="002A5F6D" w:rsidRDefault="002A5F6D" w14:paraId="3F34B65D" w14:textId="77777777">
      <w:pPr>
        <w:spacing w:after="0"/>
        <w:ind w:left="720"/>
      </w:pPr>
    </w:p>
    <w:p w:rsidR="002A5F6D" w:rsidRDefault="00726895" w14:paraId="6444F389" w14:textId="77777777">
      <w:pPr>
        <w:rPr>
          <w:b/>
          <w:color w:val="000000"/>
        </w:rPr>
      </w:pPr>
      <w:r>
        <w:rPr>
          <w:b/>
        </w:rPr>
        <w:t>Brief Description of Agency/Organization</w:t>
      </w:r>
      <w:r>
        <w:t xml:space="preserve"> (200 word limit)</w:t>
      </w:r>
      <w:r>
        <w:rPr>
          <w:noProof/>
        </w:rPr>
        <mc:AlternateContent>
          <mc:Choice Requires="wps">
            <w:drawing>
              <wp:anchor distT="0" distB="0" distL="114300" distR="114300" simplePos="0" relativeHeight="251658240" behindDoc="0" locked="0" layoutInCell="1" hidden="0" allowOverlap="1" wp14:anchorId="75F9B97D" wp14:editId="084DE5AD">
                <wp:simplePos x="0" y="0"/>
                <wp:positionH relativeFrom="column">
                  <wp:posOffset>1</wp:posOffset>
                </wp:positionH>
                <wp:positionV relativeFrom="paragraph">
                  <wp:posOffset>203200</wp:posOffset>
                </wp:positionV>
                <wp:extent cx="5718175" cy="488950"/>
                <wp:effectExtent l="0" t="0" r="0" b="0"/>
                <wp:wrapTopAndBottom distT="0" distB="0"/>
                <wp:docPr id="195" name="Rectangle 195"/>
                <wp:cNvGraphicFramePr/>
                <a:graphic xmlns:a="http://schemas.openxmlformats.org/drawingml/2006/main">
                  <a:graphicData uri="http://schemas.microsoft.com/office/word/2010/wordprocessingShape">
                    <wps:wsp>
                      <wps:cNvSpPr/>
                      <wps:spPr>
                        <a:xfrm>
                          <a:off x="2531363" y="3579975"/>
                          <a:ext cx="5629275" cy="4000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5DAB8A1E"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54B08148">
              <v:rect id="Rectangle 195" style="position:absolute;margin-left:0;margin-top:16pt;width:450.25pt;height: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31538f" strokeweight="1pt" w14:anchorId="75F9B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">
                <v:stroke startarrowwidth="narrow" startarrowlength="short" endarrowwidth="narrow" endarrowlength="short"/>
                <v:textbox inset="2.53958mm,2.53958mm,2.53958mm,2.53958mm">
                  <w:txbxContent>
                    <w:p w:rsidR="002A5F6D" w:rsidRDefault="002A5F6D" w14:paraId="672A6659" w14:textId="77777777">
                      <w:pPr>
                        <w:spacing w:after="0" w:line="240" w:lineRule="auto"/>
                        <w:textDirection w:val="btLr"/>
                      </w:pPr>
                    </w:p>
                  </w:txbxContent>
                </v:textbox>
                <w10:wrap type="topAndBottom"/>
              </v:rect>
            </w:pict>
          </mc:Fallback>
        </mc:AlternateContent>
      </w:r>
    </w:p>
    <w:p w:rsidR="0054021E" w:rsidRDefault="0054021E" w14:paraId="47A61FC3" w14:textId="77777777">
      <w:pPr>
        <w:rPr>
          <w:b/>
          <w:sz w:val="28"/>
          <w:szCs w:val="28"/>
        </w:rPr>
      </w:pPr>
      <w:bookmarkStart w:name="_heading=h.2lusap2a1bcp" w:colFirst="0" w:colLast="0" w:id="8"/>
      <w:bookmarkEnd w:id="8"/>
      <w:r>
        <w:rPr>
          <w:sz w:val="28"/>
          <w:szCs w:val="28"/>
        </w:rPr>
        <w:br w:type="page"/>
      </w:r>
    </w:p>
    <w:p w:rsidR="002A5F6D" w:rsidRDefault="00726895" w14:paraId="443FC23C" w14:textId="609B7A0D">
      <w:pPr>
        <w:pStyle w:val="Heading2"/>
        <w:spacing w:before="300"/>
        <w:rPr>
          <w:sz w:val="28"/>
          <w:szCs w:val="28"/>
        </w:rPr>
      </w:pPr>
      <w:r>
        <w:rPr>
          <w:sz w:val="28"/>
          <w:szCs w:val="28"/>
        </w:rPr>
        <w:lastRenderedPageBreak/>
        <w:t>Applicant Team Information</w:t>
      </w:r>
    </w:p>
    <w:p w:rsidR="002A5F6D" w:rsidRDefault="00726895" w14:paraId="5D0B4E1D" w14:textId="77777777">
      <w:pPr>
        <w:rPr>
          <w:b/>
        </w:rPr>
      </w:pPr>
      <w:r>
        <w:rPr>
          <w:b/>
        </w:rPr>
        <w:t>If multiple partners are collaborating on this proposal, please add information about each partner</w:t>
      </w:r>
    </w:p>
    <w:p w:rsidR="002A5F6D" w:rsidRDefault="00726895" w14:paraId="15C091F8" w14:textId="77777777">
      <w:pPr>
        <w:rPr>
          <w:i/>
        </w:rPr>
      </w:pPr>
      <w:r>
        <w:rPr>
          <w:b/>
        </w:rPr>
        <w:t>+ Add Partner</w:t>
      </w:r>
      <w:r>
        <w:rPr>
          <w:i/>
        </w:rPr>
        <w:br/>
      </w:r>
      <w:r>
        <w:rPr>
          <w:i/>
        </w:rPr>
        <w:t>(An additional section would appear for each partner, repeating the (1) Partner Type, (2) Name, and (3) Description and Role on Project)</w:t>
      </w:r>
    </w:p>
    <w:p w:rsidR="002A5F6D" w:rsidRDefault="002A5F6D" w14:paraId="17AC8BFF" w14:textId="77777777"/>
    <w:p w:rsidR="002A5F6D" w:rsidRDefault="00726895" w14:paraId="51837241" w14:textId="77777777">
      <w:pPr>
        <w:pStyle w:val="Heading2"/>
        <w:rPr>
          <w:sz w:val="28"/>
          <w:szCs w:val="28"/>
        </w:rPr>
      </w:pPr>
      <w:bookmarkStart w:name="_heading=h.pdfdh95qadgl" w:colFirst="0" w:colLast="0" w:id="9"/>
      <w:bookmarkEnd w:id="9"/>
      <w:r>
        <w:rPr>
          <w:sz w:val="28"/>
          <w:szCs w:val="28"/>
        </w:rPr>
        <w:t>Subgrant Project Summary</w:t>
      </w:r>
    </w:p>
    <w:p w:rsidR="002A5F6D" w:rsidRDefault="00726895" w14:paraId="3AC2FF6E" w14:textId="77777777">
      <w:pPr>
        <w:spacing w:after="120"/>
        <w:rPr>
          <w:i/>
        </w:rPr>
      </w:pPr>
      <w:r>
        <w:rPr>
          <w:b/>
        </w:rPr>
        <w:t xml:space="preserve">Geographic Area (State, Territory): ____________________________ </w:t>
      </w:r>
      <w:r>
        <w:rPr>
          <w:i/>
        </w:rPr>
        <w:t>(drop down)</w:t>
      </w:r>
    </w:p>
    <w:p w:rsidR="002A5F6D" w:rsidRDefault="00726895" w14:paraId="65CDF44D" w14:textId="4A868CF2">
      <w:pPr>
        <w:spacing w:after="120"/>
        <w:rPr>
          <w:i/>
        </w:rPr>
      </w:pPr>
      <w:r w:rsidRPr="00B945AF">
        <w:rPr>
          <w:b/>
          <w:highlight w:val="white"/>
        </w:rPr>
        <w:t>Geographic Area (County)</w:t>
      </w:r>
      <w:r w:rsidRPr="00B945AF">
        <w:rPr>
          <w:b/>
          <w:i/>
          <w:highlight w:val="white"/>
        </w:rPr>
        <w:t>:</w:t>
      </w:r>
      <w:r>
        <w:rPr>
          <w:i/>
          <w:sz w:val="20"/>
          <w:szCs w:val="20"/>
          <w:highlight w:val="white"/>
        </w:rPr>
        <w:t xml:space="preserve"> __________________________________ </w:t>
      </w:r>
      <w:r w:rsidRPr="00B945AF">
        <w:rPr>
          <w:i/>
          <w:highlight w:val="white"/>
        </w:rPr>
        <w:t xml:space="preserve">(dropdown options: County, </w:t>
      </w:r>
      <w:r w:rsidRPr="00B945AF" w:rsidR="0065703C">
        <w:rPr>
          <w:i/>
          <w:highlight w:val="white"/>
        </w:rPr>
        <w:t>Multi- County</w:t>
      </w:r>
      <w:r w:rsidRPr="00B945AF">
        <w:rPr>
          <w:i/>
          <w:highlight w:val="white"/>
        </w:rPr>
        <w:t xml:space="preserve">, All </w:t>
      </w:r>
      <w:r w:rsidR="0065703C">
        <w:rPr>
          <w:i/>
          <w:highlight w:val="white"/>
        </w:rPr>
        <w:t>C</w:t>
      </w:r>
      <w:r w:rsidRPr="00B945AF">
        <w:rPr>
          <w:i/>
          <w:highlight w:val="white"/>
        </w:rPr>
        <w:t>ounties in the state)</w:t>
      </w:r>
    </w:p>
    <w:p w:rsidR="002A5F6D" w:rsidRDefault="00726895" w14:paraId="292229E8" w14:textId="191AC8F7">
      <w:pPr>
        <w:spacing w:after="120"/>
        <w:rPr>
          <w:i/>
        </w:rPr>
      </w:pPr>
      <w:r>
        <w:rPr>
          <w:b/>
        </w:rPr>
        <w:t xml:space="preserve">Geographic Area (County): _______________________________ </w:t>
      </w:r>
      <w:r>
        <w:rPr>
          <w:i/>
        </w:rPr>
        <w:t xml:space="preserve">(open text box for </w:t>
      </w:r>
      <w:r w:rsidR="000F632C">
        <w:rPr>
          <w:i/>
        </w:rPr>
        <w:t>C</w:t>
      </w:r>
      <w:r>
        <w:rPr>
          <w:i/>
        </w:rPr>
        <w:t xml:space="preserve">ounty or </w:t>
      </w:r>
      <w:r w:rsidR="000F632C">
        <w:rPr>
          <w:i/>
        </w:rPr>
        <w:t>C</w:t>
      </w:r>
      <w:r>
        <w:rPr>
          <w:i/>
        </w:rPr>
        <w:t>ounties covered)</w:t>
      </w:r>
    </w:p>
    <w:p w:rsidR="002A5F6D" w:rsidRDefault="00726895" w14:paraId="1EAE6D65" w14:textId="77777777">
      <w:pPr>
        <w:spacing w:after="120"/>
        <w:rPr>
          <w:i/>
        </w:rPr>
      </w:pPr>
      <w:r>
        <w:rPr>
          <w:b/>
        </w:rPr>
        <w:t xml:space="preserve">Project Priority Population: ____________________________ </w:t>
      </w:r>
      <w:r>
        <w:rPr>
          <w:i/>
        </w:rPr>
        <w:t>(open text box)</w:t>
      </w:r>
    </w:p>
    <w:p w:rsidR="002A5F6D" w:rsidRDefault="00726895" w14:paraId="24A77371" w14:textId="77777777">
      <w:pPr>
        <w:spacing w:after="120"/>
      </w:pPr>
      <w:r>
        <w:rPr>
          <w:b/>
        </w:rPr>
        <w:t xml:space="preserve">Amount: $_________________________________ </w:t>
      </w:r>
      <w:r>
        <w:t>(must be numeric whole number no less than $100,000 and no more than $1,000,000)</w:t>
      </w:r>
    </w:p>
    <w:p w:rsidR="002A5F6D" w:rsidRDefault="00726895" w14:paraId="47046EEC" w14:textId="77777777">
      <w:pPr>
        <w:spacing w:after="0"/>
      </w:pPr>
      <w:r>
        <w:rPr>
          <w:b/>
        </w:rPr>
        <w:t xml:space="preserve">Priority Areas Used in Proposal </w:t>
      </w:r>
      <w:r>
        <w:t>(check one):</w:t>
      </w:r>
    </w:p>
    <w:p w:rsidR="002A5F6D" w:rsidRDefault="00726895" w14:paraId="10202868" w14:textId="77777777">
      <w:pPr>
        <w:numPr>
          <w:ilvl w:val="0"/>
          <w:numId w:val="15"/>
        </w:numPr>
        <w:spacing w:after="0"/>
      </w:pPr>
      <w:r>
        <w:t>Expand Partnerships</w:t>
      </w:r>
    </w:p>
    <w:p w:rsidR="002A5F6D" w:rsidRDefault="00726895" w14:paraId="3CBADB00" w14:textId="77777777">
      <w:pPr>
        <w:numPr>
          <w:ilvl w:val="0"/>
          <w:numId w:val="15"/>
        </w:numPr>
        <w:spacing w:after="0"/>
      </w:pPr>
      <w:r>
        <w:t>Conduct Outreach Using Community-Level Data</w:t>
      </w:r>
    </w:p>
    <w:p w:rsidR="002A5F6D" w:rsidRDefault="00726895" w14:paraId="677051D5" w14:textId="77777777">
      <w:pPr>
        <w:numPr>
          <w:ilvl w:val="0"/>
          <w:numId w:val="15"/>
        </w:numPr>
        <w:spacing w:after="120"/>
      </w:pPr>
      <w:r>
        <w:t>Combination of both</w:t>
      </w:r>
    </w:p>
    <w:p w:rsidR="002A5F6D" w:rsidRDefault="00726895" w14:paraId="5B00597B" w14:textId="77777777">
      <w:pPr>
        <w:spacing w:after="0"/>
        <w:rPr>
          <w:b/>
        </w:rPr>
      </w:pPr>
      <w:r>
        <w:rPr>
          <w:b/>
        </w:rPr>
        <w:t>Summary:</w:t>
      </w:r>
      <w:r>
        <w:t xml:space="preserve"> Include how the subgrant proposal addresses an opportunity to strengthen WIC in your community, proposed goals, how the proposal is innovative, and how lessons learned will be applicable to other communities. (300 word limit)</w:t>
      </w:r>
    </w:p>
    <w:p w:rsidR="002A5F6D" w:rsidRDefault="00726895" w14:paraId="37759C40" w14:textId="77777777">
      <w:pPr>
        <w:spacing w:after="0"/>
        <w:rPr>
          <w:b/>
        </w:rPr>
      </w:pPr>
      <w:r>
        <w:rPr>
          <w:noProof/>
        </w:rPr>
        <mc:AlternateContent>
          <mc:Choice Requires="wps">
            <w:drawing>
              <wp:anchor distT="0" distB="0" distL="114300" distR="114300" simplePos="0" relativeHeight="251659264" behindDoc="0" locked="0" layoutInCell="1" hidden="0" allowOverlap="1" wp14:anchorId="2F70DBAA" wp14:editId="17A7DCFB">
                <wp:simplePos x="0" y="0"/>
                <wp:positionH relativeFrom="column">
                  <wp:posOffset>1</wp:posOffset>
                </wp:positionH>
                <wp:positionV relativeFrom="paragraph">
                  <wp:posOffset>88900</wp:posOffset>
                </wp:positionV>
                <wp:extent cx="5718175" cy="488950"/>
                <wp:effectExtent l="0" t="0" r="0" b="0"/>
                <wp:wrapTopAndBottom distT="0" distB="0"/>
                <wp:docPr id="180" name="Rectangle 180"/>
                <wp:cNvGraphicFramePr/>
                <a:graphic xmlns:a="http://schemas.openxmlformats.org/drawingml/2006/main">
                  <a:graphicData uri="http://schemas.microsoft.com/office/word/2010/wordprocessingShape">
                    <wps:wsp>
                      <wps:cNvSpPr/>
                      <wps:spPr>
                        <a:xfrm>
                          <a:off x="2531363" y="3579975"/>
                          <a:ext cx="5629275" cy="4000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2E95429A"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2D4EAF8A">
              <v:rect id="Rectangle 180" style="position:absolute;margin-left:0;margin-top:7pt;width:450.2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31538f" strokeweight="1pt" w14:anchorId="2F70D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">
                <v:stroke startarrowwidth="narrow" startarrowlength="short" endarrowwidth="narrow" endarrowlength="short"/>
                <v:textbox inset="2.53958mm,2.53958mm,2.53958mm,2.53958mm">
                  <w:txbxContent>
                    <w:p w:rsidR="002A5F6D" w:rsidRDefault="002A5F6D" w14:paraId="0A37501D" w14:textId="77777777">
                      <w:pPr>
                        <w:spacing w:after="0" w:line="240" w:lineRule="auto"/>
                        <w:textDirection w:val="btLr"/>
                      </w:pPr>
                    </w:p>
                  </w:txbxContent>
                </v:textbox>
                <w10:wrap type="topAndBottom"/>
              </v:rect>
            </w:pict>
          </mc:Fallback>
        </mc:AlternateContent>
      </w:r>
    </w:p>
    <w:p w:rsidR="002A5F6D" w:rsidRDefault="002A5F6D" w14:paraId="35F8118D" w14:textId="77777777">
      <w:pPr>
        <w:spacing w:after="0"/>
        <w:rPr>
          <w:b/>
        </w:rPr>
      </w:pPr>
    </w:p>
    <w:p w:rsidR="002A5F6D" w:rsidRDefault="00726895" w14:paraId="08C620F2" w14:textId="77777777">
      <w:pPr>
        <w:pStyle w:val="Heading1"/>
        <w:rPr>
          <w:b/>
          <w:color w:val="000000"/>
        </w:rPr>
      </w:pPr>
      <w:r>
        <w:br w:type="page"/>
      </w:r>
    </w:p>
    <w:p w:rsidR="002A5F6D" w:rsidRDefault="00726895" w14:paraId="33EAABC5" w14:textId="77777777">
      <w:pPr>
        <w:pStyle w:val="Heading1"/>
        <w:rPr>
          <w:b/>
        </w:rPr>
      </w:pPr>
      <w:r>
        <w:rPr>
          <w:b/>
        </w:rPr>
        <w:lastRenderedPageBreak/>
        <w:t>Section 2: Project Design</w:t>
      </w:r>
    </w:p>
    <w:p w:rsidR="002A5F6D" w:rsidRDefault="00726895" w14:paraId="4CCC85D3" w14:textId="77777777">
      <w:pPr>
        <w:pStyle w:val="Heading2"/>
        <w:rPr>
          <w:sz w:val="28"/>
          <w:szCs w:val="28"/>
        </w:rPr>
      </w:pPr>
      <w:bookmarkStart w:name="_heading=h.oxsy5xqtd1x8" w:colFirst="0" w:colLast="0" w:id="10"/>
      <w:bookmarkEnd w:id="10"/>
      <w:r>
        <w:rPr>
          <w:sz w:val="28"/>
          <w:szCs w:val="28"/>
        </w:rPr>
        <w:t>Community Assessment</w:t>
      </w:r>
    </w:p>
    <w:p w:rsidR="002A5F6D" w:rsidRDefault="00726895" w14:paraId="5D36C0A6" w14:textId="77777777">
      <w:r>
        <w:t>1.</w:t>
      </w:r>
      <w:r>
        <w:rPr>
          <w:color w:val="FF0000"/>
        </w:rPr>
        <w:t xml:space="preserve"> </w:t>
      </w:r>
      <w:r>
        <w:t>Assess community needs and barriers to WIC, including:</w:t>
      </w:r>
    </w:p>
    <w:p w:rsidR="002A5F6D" w:rsidRDefault="00726895" w14:paraId="188987B5" w14:textId="77777777">
      <w:pPr>
        <w:numPr>
          <w:ilvl w:val="0"/>
          <w:numId w:val="14"/>
        </w:numPr>
        <w:pBdr>
          <w:top w:val="nil"/>
          <w:left w:val="nil"/>
          <w:bottom w:val="nil"/>
          <w:right w:val="nil"/>
          <w:between w:val="nil"/>
        </w:pBdr>
        <w:spacing w:after="0"/>
      </w:pPr>
      <w:r>
        <w:t>Identify the priority population(s) this project intends to serve and the disparities they face.</w:t>
      </w:r>
    </w:p>
    <w:p w:rsidR="002A5F6D" w:rsidRDefault="00726895" w14:paraId="6F27F7B4" w14:textId="77777777">
      <w:pPr>
        <w:numPr>
          <w:ilvl w:val="0"/>
          <w:numId w:val="14"/>
        </w:numPr>
        <w:pBdr>
          <w:top w:val="nil"/>
          <w:left w:val="nil"/>
          <w:bottom w:val="nil"/>
          <w:right w:val="nil"/>
          <w:between w:val="nil"/>
        </w:pBdr>
        <w:spacing w:after="0"/>
      </w:pPr>
      <w:r>
        <w:t xml:space="preserve">A brief description of barriers to WIC in your community and the opportunities for improvement that the project will address.  </w:t>
      </w:r>
    </w:p>
    <w:p w:rsidR="002A5F6D" w:rsidRDefault="00726895" w14:paraId="6B56A322" w14:textId="77777777">
      <w:pPr>
        <w:numPr>
          <w:ilvl w:val="0"/>
          <w:numId w:val="14"/>
        </w:numPr>
        <w:pBdr>
          <w:top w:val="nil"/>
          <w:left w:val="nil"/>
          <w:bottom w:val="nil"/>
          <w:right w:val="nil"/>
          <w:between w:val="nil"/>
        </w:pBdr>
        <w:spacing w:after="0"/>
      </w:pPr>
      <w:r>
        <w:t xml:space="preserve">How your agency or organization used staff knowledge and/or data (e.g., community data, WIC administrative data) in identifying the priority population and barrier to WIC this project will address. </w:t>
      </w:r>
    </w:p>
    <w:p w:rsidR="002A5F6D" w:rsidRDefault="00726895" w14:paraId="75BD3B2C" w14:textId="77777777">
      <w:pPr>
        <w:spacing w:before="200" w:after="0"/>
        <w:rPr>
          <w:sz w:val="18"/>
          <w:szCs w:val="18"/>
        </w:rPr>
      </w:pPr>
      <w:r>
        <w:rPr>
          <w:sz w:val="18"/>
          <w:szCs w:val="18"/>
        </w:rPr>
        <w:t>(500 word limit)</w:t>
      </w:r>
    </w:p>
    <w:p w:rsidR="002A5F6D" w:rsidRDefault="00726895" w14:paraId="7793EF82" w14:textId="77777777">
      <w:pPr>
        <w:rPr>
          <w:sz w:val="16"/>
          <w:szCs w:val="16"/>
        </w:rPr>
      </w:pPr>
      <w:r>
        <w:rPr>
          <w:noProof/>
        </w:rPr>
        <mc:AlternateContent>
          <mc:Choice Requires="wps">
            <w:drawing>
              <wp:anchor distT="0" distB="0" distL="114300" distR="114300" simplePos="0" relativeHeight="251660288" behindDoc="0" locked="0" layoutInCell="1" hidden="0" allowOverlap="1" wp14:anchorId="1DD542F5" wp14:editId="19766635">
                <wp:simplePos x="0" y="0"/>
                <wp:positionH relativeFrom="column">
                  <wp:posOffset>1</wp:posOffset>
                </wp:positionH>
                <wp:positionV relativeFrom="paragraph">
                  <wp:posOffset>0</wp:posOffset>
                </wp:positionV>
                <wp:extent cx="5718175" cy="730250"/>
                <wp:effectExtent l="0" t="0" r="0" b="0"/>
                <wp:wrapSquare wrapText="bothSides" distT="0" distB="0" distL="114300" distR="114300"/>
                <wp:docPr id="197" name="Rectangle 197"/>
                <wp:cNvGraphicFramePr/>
                <a:graphic xmlns:a="http://schemas.openxmlformats.org/drawingml/2006/main">
                  <a:graphicData uri="http://schemas.microsoft.com/office/word/2010/wordprocessingShape">
                    <wps:wsp>
                      <wps:cNvSpPr/>
                      <wps:spPr>
                        <a:xfrm>
                          <a:off x="2531363" y="3459325"/>
                          <a:ext cx="5629275" cy="6413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4F6D9A66"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4684D02">
              <v:rect id="Rectangle 197" style="position:absolute;margin-left:0;margin-top:0;width:450.25pt;height: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31538f" strokeweight="1pt" w14:anchorId="1DD54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">
                <v:stroke startarrowwidth="narrow" startarrowlength="short" endarrowwidth="narrow" endarrowlength="short"/>
                <v:textbox inset="2.53958mm,2.53958mm,2.53958mm,2.53958mm">
                  <w:txbxContent>
                    <w:p w:rsidR="002A5F6D" w:rsidRDefault="002A5F6D" w14:paraId="5DAB6C7B" w14:textId="77777777">
                      <w:pPr>
                        <w:spacing w:after="0" w:line="240" w:lineRule="auto"/>
                        <w:textDirection w:val="btLr"/>
                      </w:pPr>
                    </w:p>
                  </w:txbxContent>
                </v:textbox>
                <w10:wrap type="square"/>
              </v:rect>
            </w:pict>
          </mc:Fallback>
        </mc:AlternateContent>
      </w:r>
    </w:p>
    <w:p w:rsidR="002A5F6D" w:rsidRDefault="002A5F6D" w14:paraId="3044CC0F" w14:textId="77777777"/>
    <w:p w:rsidR="002A5F6D" w:rsidRDefault="00726895" w14:paraId="5A55293A" w14:textId="77777777">
      <w:pPr>
        <w:rPr>
          <w:color w:val="000000"/>
        </w:rPr>
      </w:pPr>
      <w:r>
        <w:t>2.</w:t>
      </w:r>
      <w:r>
        <w:rPr>
          <w:color w:val="FF0000"/>
        </w:rPr>
        <w:t xml:space="preserve"> </w:t>
      </w:r>
      <w:r>
        <w:rPr>
          <w:color w:val="000000"/>
        </w:rPr>
        <w:t xml:space="preserve">Explain how the proposed </w:t>
      </w:r>
      <w:r>
        <w:t xml:space="preserve">subgrant </w:t>
      </w:r>
      <w:r>
        <w:rPr>
          <w:color w:val="000000"/>
        </w:rPr>
        <w:t xml:space="preserve">will leverage community assets and </w:t>
      </w:r>
      <w:r>
        <w:t xml:space="preserve">impact </w:t>
      </w:r>
      <w:r>
        <w:rPr>
          <w:color w:val="000000"/>
        </w:rPr>
        <w:t>di</w:t>
      </w:r>
      <w:r>
        <w:t xml:space="preserve">sparities, </w:t>
      </w:r>
      <w:r>
        <w:rPr>
          <w:color w:val="000000"/>
        </w:rPr>
        <w:t>including:</w:t>
      </w:r>
    </w:p>
    <w:p w:rsidR="002A5F6D" w:rsidRDefault="00726895" w14:paraId="101B69E2" w14:textId="77777777">
      <w:pPr>
        <w:numPr>
          <w:ilvl w:val="0"/>
          <w:numId w:val="10"/>
        </w:numPr>
        <w:pBdr>
          <w:top w:val="nil"/>
          <w:left w:val="nil"/>
          <w:bottom w:val="nil"/>
          <w:right w:val="nil"/>
          <w:between w:val="nil"/>
        </w:pBdr>
        <w:spacing w:after="0"/>
        <w:rPr>
          <w:color w:val="000000"/>
        </w:rPr>
      </w:pPr>
      <w:r>
        <w:t>W</w:t>
      </w:r>
      <w:r>
        <w:rPr>
          <w:color w:val="000000"/>
        </w:rPr>
        <w:t>h</w:t>
      </w:r>
      <w:r>
        <w:t xml:space="preserve">at </w:t>
      </w:r>
      <w:r>
        <w:rPr>
          <w:color w:val="000000"/>
        </w:rPr>
        <w:t xml:space="preserve">existing community strengths </w:t>
      </w:r>
      <w:r>
        <w:t xml:space="preserve">and </w:t>
      </w:r>
      <w:r>
        <w:rPr>
          <w:color w:val="000000"/>
        </w:rPr>
        <w:t xml:space="preserve">resources will this </w:t>
      </w:r>
      <w:r>
        <w:t xml:space="preserve">project use to </w:t>
      </w:r>
      <w:r>
        <w:rPr>
          <w:color w:val="000000"/>
        </w:rPr>
        <w:t>improve WIC</w:t>
      </w:r>
      <w:r>
        <w:t>.</w:t>
      </w:r>
    </w:p>
    <w:p w:rsidR="002A5F6D" w:rsidRDefault="00726895" w14:paraId="06B9A9C5" w14:textId="77777777">
      <w:pPr>
        <w:numPr>
          <w:ilvl w:val="0"/>
          <w:numId w:val="10"/>
        </w:numPr>
        <w:pBdr>
          <w:top w:val="nil"/>
          <w:left w:val="nil"/>
          <w:bottom w:val="nil"/>
          <w:right w:val="nil"/>
          <w:between w:val="nil"/>
        </w:pBdr>
        <w:spacing w:after="0"/>
      </w:pPr>
      <w:r>
        <w:t>The services currently offered and the populations currently served by the applicant(s) and how this relates to the priority population.</w:t>
      </w:r>
    </w:p>
    <w:p w:rsidR="002A5F6D" w:rsidRDefault="00726895" w14:paraId="1BB2938E" w14:textId="77777777">
      <w:pPr>
        <w:numPr>
          <w:ilvl w:val="0"/>
          <w:numId w:val="10"/>
        </w:numPr>
        <w:pBdr>
          <w:top w:val="nil"/>
          <w:left w:val="nil"/>
          <w:bottom w:val="nil"/>
          <w:right w:val="nil"/>
          <w:between w:val="nil"/>
        </w:pBdr>
      </w:pPr>
      <w:r>
        <w:t>How the project will impact disparities.</w:t>
      </w:r>
    </w:p>
    <w:p w:rsidR="002A5F6D" w:rsidRDefault="00726895" w14:paraId="2CD36FC6" w14:textId="77777777">
      <w:pPr>
        <w:spacing w:after="0"/>
        <w:rPr>
          <w:color w:val="000000"/>
          <w:sz w:val="24"/>
          <w:szCs w:val="24"/>
        </w:rPr>
      </w:pPr>
      <w:r>
        <w:rPr>
          <w:sz w:val="18"/>
          <w:szCs w:val="18"/>
        </w:rPr>
        <w:t>(500 word limit)</w:t>
      </w:r>
      <w:r>
        <w:rPr>
          <w:noProof/>
        </w:rPr>
        <mc:AlternateContent>
          <mc:Choice Requires="wps">
            <w:drawing>
              <wp:anchor distT="0" distB="0" distL="114300" distR="114300" simplePos="0" relativeHeight="251661312" behindDoc="0" locked="0" layoutInCell="1" hidden="0" allowOverlap="1" wp14:anchorId="6E3BB161" wp14:editId="0310C3F0">
                <wp:simplePos x="0" y="0"/>
                <wp:positionH relativeFrom="column">
                  <wp:posOffset>1</wp:posOffset>
                </wp:positionH>
                <wp:positionV relativeFrom="paragraph">
                  <wp:posOffset>190500</wp:posOffset>
                </wp:positionV>
                <wp:extent cx="5718175" cy="730250"/>
                <wp:effectExtent l="0" t="0" r="0" b="0"/>
                <wp:wrapTopAndBottom distT="0" distB="0"/>
                <wp:docPr id="196" name="Rectangle 196"/>
                <wp:cNvGraphicFramePr/>
                <a:graphic xmlns:a="http://schemas.openxmlformats.org/drawingml/2006/main">
                  <a:graphicData uri="http://schemas.microsoft.com/office/word/2010/wordprocessingShape">
                    <wps:wsp>
                      <wps:cNvSpPr/>
                      <wps:spPr>
                        <a:xfrm>
                          <a:off x="2531363" y="3459325"/>
                          <a:ext cx="5629275" cy="6413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4EB4EC8E"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1FCED868">
              <v:rect id="Rectangle 196" style="position:absolute;margin-left:0;margin-top:15pt;width:450.25pt;height: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31538f" strokeweight="1pt" w14:anchorId="6E3BB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">
                <v:stroke startarrowwidth="narrow" startarrowlength="short" endarrowwidth="narrow" endarrowlength="short"/>
                <v:textbox inset="2.53958mm,2.53958mm,2.53958mm,2.53958mm">
                  <w:txbxContent>
                    <w:p w:rsidR="002A5F6D" w:rsidRDefault="002A5F6D" w14:paraId="02EB378F" w14:textId="77777777">
                      <w:pPr>
                        <w:spacing w:after="0" w:line="240" w:lineRule="auto"/>
                        <w:textDirection w:val="btLr"/>
                      </w:pPr>
                    </w:p>
                  </w:txbxContent>
                </v:textbox>
                <w10:wrap type="topAndBottom"/>
              </v:rect>
            </w:pict>
          </mc:Fallback>
        </mc:AlternateContent>
      </w:r>
    </w:p>
    <w:p w:rsidR="002A5F6D" w:rsidRDefault="002A5F6D" w14:paraId="4673D9D1" w14:textId="68165965"/>
    <w:p w:rsidR="0054021E" w:rsidRDefault="0054021E" w14:paraId="3C7058A6" w14:textId="77777777"/>
    <w:p w:rsidR="002A5F6D" w:rsidRDefault="00726895" w14:paraId="65780D6D" w14:textId="77777777">
      <w:r>
        <w:t xml:space="preserve">3. How will your proposal engage community members who are eligible for WIC and incorporate their input? (e.g., focus groups, surveys, interviews, community advisory board, leadership roles in the project) </w:t>
      </w:r>
    </w:p>
    <w:p w:rsidR="002A5F6D" w:rsidRDefault="00AD6103" w14:paraId="49A7FB05" w14:textId="28B80AAA">
      <w:r>
        <w:rPr>
          <w:noProof/>
        </w:rPr>
        <mc:AlternateContent>
          <mc:Choice Requires="wps">
            <w:drawing>
              <wp:anchor distT="0" distB="0" distL="114300" distR="114300" simplePos="0" relativeHeight="251662336" behindDoc="0" locked="0" layoutInCell="1" hidden="0" allowOverlap="1" wp14:anchorId="35397EAB" wp14:editId="377DF54C">
                <wp:simplePos x="0" y="0"/>
                <wp:positionH relativeFrom="margin">
                  <wp:align>left</wp:align>
                </wp:positionH>
                <wp:positionV relativeFrom="paragraph">
                  <wp:posOffset>168275</wp:posOffset>
                </wp:positionV>
                <wp:extent cx="5725795" cy="641350"/>
                <wp:effectExtent l="0" t="0" r="27305" b="25400"/>
                <wp:wrapTopAndBottom distT="0" distB="0"/>
                <wp:docPr id="187" name="Rectangle 187"/>
                <wp:cNvGraphicFramePr/>
                <a:graphic xmlns:a="http://schemas.openxmlformats.org/drawingml/2006/main">
                  <a:graphicData uri="http://schemas.microsoft.com/office/word/2010/wordprocessingShape">
                    <wps:wsp>
                      <wps:cNvSpPr/>
                      <wps:spPr>
                        <a:xfrm>
                          <a:off x="0" y="0"/>
                          <a:ext cx="5725795" cy="6413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780EC326"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4EBD06F6">
              <v:rect id="Rectangle 187" style="position:absolute;margin-left:0;margin-top:13.25pt;width:450.85pt;height:5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0" filled="f" strokecolor="#31538f" strokeweight="1pt" w14:anchorId="35397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">
                <v:stroke startarrowwidth="narrow" startarrowlength="short" endarrowwidth="narrow" endarrowlength="short"/>
                <v:textbox inset="2.53958mm,2.53958mm,2.53958mm,2.53958mm">
                  <w:txbxContent>
                    <w:p w:rsidR="002A5F6D" w:rsidRDefault="002A5F6D" w14:paraId="6A05A809" w14:textId="77777777">
                      <w:pPr>
                        <w:spacing w:after="0" w:line="240" w:lineRule="auto"/>
                        <w:textDirection w:val="btLr"/>
                      </w:pPr>
                    </w:p>
                  </w:txbxContent>
                </v:textbox>
                <w10:wrap type="topAndBottom" anchorx="margin"/>
              </v:rect>
            </w:pict>
          </mc:Fallback>
        </mc:AlternateContent>
      </w:r>
      <w:r>
        <w:rPr>
          <w:sz w:val="18"/>
          <w:szCs w:val="18"/>
        </w:rPr>
        <w:t>(</w:t>
      </w:r>
      <w:proofErr w:type="gramStart"/>
      <w:r>
        <w:rPr>
          <w:sz w:val="18"/>
          <w:szCs w:val="18"/>
        </w:rPr>
        <w:t>200 word</w:t>
      </w:r>
      <w:proofErr w:type="gramEnd"/>
      <w:r>
        <w:rPr>
          <w:sz w:val="18"/>
          <w:szCs w:val="18"/>
        </w:rPr>
        <w:t xml:space="preserve"> limit)</w:t>
      </w:r>
    </w:p>
    <w:p w:rsidR="002A5F6D" w:rsidRDefault="00726895" w14:paraId="4C55C249" w14:textId="77777777">
      <w:pPr>
        <w:pStyle w:val="Heading2"/>
        <w:rPr>
          <w:sz w:val="28"/>
          <w:szCs w:val="28"/>
        </w:rPr>
      </w:pPr>
      <w:bookmarkStart w:name="_heading=h.7slwtgyxe5f2" w:colFirst="0" w:colLast="0" w:id="11"/>
      <w:bookmarkEnd w:id="11"/>
      <w:r>
        <w:rPr>
          <w:sz w:val="28"/>
          <w:szCs w:val="28"/>
        </w:rPr>
        <w:lastRenderedPageBreak/>
        <w:t>Goals</w:t>
      </w:r>
    </w:p>
    <w:p w:rsidR="002A5F6D" w:rsidRDefault="00726895" w14:paraId="110B51B3" w14:textId="77777777">
      <w:r>
        <w:t xml:space="preserve">4. Define the goal(s) of your proposal and describe how the goal(s) supports addressing opportunities to strengthen WIC, with a focus on local context and the identified priority population. </w:t>
      </w:r>
    </w:p>
    <w:p w:rsidR="002A5F6D" w:rsidRDefault="00726895" w14:paraId="7A49F812" w14:textId="77777777">
      <w:pPr>
        <w:numPr>
          <w:ilvl w:val="0"/>
          <w:numId w:val="7"/>
        </w:numPr>
        <w:spacing w:after="0"/>
      </w:pPr>
      <w:r>
        <w:t>Goals should be broad, reflecting what the subgrant project intends to accomplish. We recommend that your proposal have one to three goals.</w:t>
      </w:r>
    </w:p>
    <w:p w:rsidR="002A5F6D" w:rsidP="6B726A0F" w:rsidRDefault="00726895" w14:paraId="02BEC5A6" w14:textId="77777777">
      <w:pPr>
        <w:spacing w:before="200"/>
        <w:rPr>
          <w:i w:val="1"/>
          <w:iCs w:val="1"/>
        </w:rPr>
      </w:pPr>
      <w:r w:rsidRPr="6B726A0F" w:rsidR="13DC50B1">
        <w:rPr>
          <w:i w:val="1"/>
          <w:iCs w:val="1"/>
        </w:rPr>
        <w:t>As an attachment to this application, please submit one Work Plan for each goal (</w:t>
      </w:r>
      <w:hyperlink r:id="R77200f6bda1a407d">
        <w:r w:rsidRPr="6B726A0F" w:rsidR="13DC50B1">
          <w:rPr>
            <w:rStyle w:val="Hyperlink"/>
            <w:i w:val="1"/>
            <w:iCs w:val="1"/>
          </w:rPr>
          <w:t>template</w:t>
        </w:r>
      </w:hyperlink>
      <w:r w:rsidRPr="6B726A0F" w:rsidR="13DC50B1">
        <w:rPr>
          <w:i w:val="1"/>
          <w:iCs w:val="1"/>
        </w:rPr>
        <w:t xml:space="preserve"> included in the </w:t>
      </w:r>
      <w:hyperlink r:id="R7b956649d8c24e50">
        <w:r w:rsidRPr="6B726A0F" w:rsidR="13DC50B1">
          <w:rPr>
            <w:rStyle w:val="Hyperlink"/>
            <w:i w:val="1"/>
            <w:iCs w:val="1"/>
          </w:rPr>
          <w:t>RFA</w:t>
        </w:r>
      </w:hyperlink>
      <w:r w:rsidRPr="6B726A0F" w:rsidR="13DC50B1">
        <w:rPr>
          <w:i w:val="1"/>
          <w:iCs w:val="1"/>
        </w:rPr>
        <w:t>).</w:t>
      </w:r>
    </w:p>
    <w:p w:rsidR="002A5F6D" w:rsidRDefault="00AD6103" w14:paraId="6BB13590" w14:textId="521E64D8">
      <w:pPr>
        <w:rPr>
          <w:sz w:val="18"/>
          <w:szCs w:val="18"/>
        </w:rPr>
      </w:pPr>
      <w:r>
        <w:rPr>
          <w:noProof/>
        </w:rPr>
        <mc:AlternateContent>
          <mc:Choice Requires="wps">
            <w:drawing>
              <wp:anchor distT="0" distB="0" distL="114300" distR="114300" simplePos="0" relativeHeight="251663360" behindDoc="0" locked="0" layoutInCell="1" hidden="0" allowOverlap="1" wp14:anchorId="698B68BA" wp14:editId="730FA1F6">
                <wp:simplePos x="0" y="0"/>
                <wp:positionH relativeFrom="margin">
                  <wp:align>left</wp:align>
                </wp:positionH>
                <wp:positionV relativeFrom="paragraph">
                  <wp:posOffset>252095</wp:posOffset>
                </wp:positionV>
                <wp:extent cx="5826125" cy="1000125"/>
                <wp:effectExtent l="0" t="0" r="22225" b="28575"/>
                <wp:wrapTopAndBottom distT="0" distB="0"/>
                <wp:docPr id="190" name="Rectangle 190"/>
                <wp:cNvGraphicFramePr/>
                <a:graphic xmlns:a="http://schemas.openxmlformats.org/drawingml/2006/main">
                  <a:graphicData uri="http://schemas.microsoft.com/office/word/2010/wordprocessingShape">
                    <wps:wsp>
                      <wps:cNvSpPr/>
                      <wps:spPr>
                        <a:xfrm>
                          <a:off x="0" y="0"/>
                          <a:ext cx="5826125" cy="10001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5BEEF933"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35E889D4">
              <v:rect id="Rectangle 190" style="position:absolute;margin-left:0;margin-top:19.85pt;width:458.75pt;height:7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1" filled="f" strokecolor="#31538f" strokeweight="1pt" w14:anchorId="698B6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">
                <v:stroke startarrowwidth="narrow" startarrowlength="short" endarrowwidth="narrow" endarrowlength="short"/>
                <v:textbox inset="2.53958mm,2.53958mm,2.53958mm,2.53958mm">
                  <w:txbxContent>
                    <w:p w:rsidR="002A5F6D" w:rsidRDefault="002A5F6D" w14:paraId="5A39BBE3" w14:textId="77777777">
                      <w:pPr>
                        <w:spacing w:after="0" w:line="240" w:lineRule="auto"/>
                        <w:textDirection w:val="btLr"/>
                      </w:pPr>
                    </w:p>
                  </w:txbxContent>
                </v:textbox>
                <w10:wrap type="topAndBottom" anchorx="margin"/>
              </v:rect>
            </w:pict>
          </mc:Fallback>
        </mc:AlternateContent>
      </w:r>
      <w:r>
        <w:rPr>
          <w:sz w:val="18"/>
          <w:szCs w:val="18"/>
        </w:rPr>
        <w:t xml:space="preserve"> (</w:t>
      </w:r>
      <w:proofErr w:type="gramStart"/>
      <w:r>
        <w:rPr>
          <w:sz w:val="18"/>
          <w:szCs w:val="18"/>
        </w:rPr>
        <w:t>500 word</w:t>
      </w:r>
      <w:proofErr w:type="gramEnd"/>
      <w:r>
        <w:rPr>
          <w:sz w:val="18"/>
          <w:szCs w:val="18"/>
        </w:rPr>
        <w:t xml:space="preserve"> limit)</w:t>
      </w:r>
    </w:p>
    <w:p w:rsidR="002A5F6D" w:rsidRDefault="002A5F6D" w14:paraId="0860C15D" w14:textId="02DF787F">
      <w:pPr>
        <w:rPr>
          <w:sz w:val="16"/>
          <w:szCs w:val="16"/>
        </w:rPr>
      </w:pPr>
    </w:p>
    <w:p w:rsidR="002A5F6D" w:rsidRDefault="00726895" w14:paraId="02E6D47F" w14:textId="77777777">
      <w:pPr>
        <w:pStyle w:val="Heading2"/>
        <w:rPr>
          <w:sz w:val="28"/>
          <w:szCs w:val="28"/>
        </w:rPr>
      </w:pPr>
      <w:bookmarkStart w:name="_heading=h.xd5c1fl77mhf" w:colFirst="0" w:colLast="0" w:id="12"/>
      <w:bookmarkEnd w:id="12"/>
      <w:r>
        <w:rPr>
          <w:sz w:val="28"/>
          <w:szCs w:val="28"/>
        </w:rPr>
        <w:t>Innovative Outreach Strategies</w:t>
      </w:r>
    </w:p>
    <w:p w:rsidR="002A5F6D" w:rsidRDefault="00726895" w14:paraId="6C72B917" w14:textId="77777777">
      <w:r>
        <w:t>5. Describe your proposed outreach strategies.</w:t>
      </w:r>
    </w:p>
    <w:p w:rsidR="002A5F6D" w:rsidRDefault="00726895" w14:paraId="0833A6F7" w14:textId="77777777">
      <w:pPr>
        <w:numPr>
          <w:ilvl w:val="0"/>
          <w:numId w:val="11"/>
        </w:numPr>
        <w:spacing w:after="0"/>
      </w:pPr>
      <w:r>
        <w:t>Include how your outreach strategies will address the opportunities for improvement in WIC you described in Question 1 and use the community resources you described in Question 2.</w:t>
      </w:r>
    </w:p>
    <w:p w:rsidR="002A5F6D" w:rsidRDefault="00726895" w14:paraId="409902A9" w14:textId="77777777">
      <w:pPr>
        <w:numPr>
          <w:ilvl w:val="0"/>
          <w:numId w:val="11"/>
        </w:numPr>
        <w:spacing w:after="0"/>
      </w:pPr>
      <w:r>
        <w:t>Include how your outreach strategies will impact disparities in service delivery and/or strengthen the WIC program.</w:t>
      </w:r>
    </w:p>
    <w:p w:rsidR="002A5F6D" w:rsidRDefault="00726895" w14:paraId="4907D853" w14:textId="77777777">
      <w:pPr>
        <w:numPr>
          <w:ilvl w:val="0"/>
          <w:numId w:val="11"/>
        </w:numPr>
        <w:spacing w:after="0"/>
      </w:pPr>
      <w:r>
        <w:t>If you have multiple strategies under the same goal, include how these outreach strategies work together to accomplish that goal.</w:t>
      </w:r>
    </w:p>
    <w:p w:rsidR="002A5F6D" w:rsidRDefault="00726895" w14:paraId="4D02B434" w14:textId="77777777">
      <w:pPr>
        <w:numPr>
          <w:ilvl w:val="0"/>
          <w:numId w:val="11"/>
        </w:numPr>
        <w:spacing w:after="0"/>
      </w:pPr>
      <w:r>
        <w:rPr>
          <w:highlight w:val="white"/>
        </w:rPr>
        <w:t>Explain your proposed outreach strategies and how they meet the WIC CIAO definition of innovation, defined as at least one of the following:</w:t>
      </w:r>
    </w:p>
    <w:p w:rsidR="002A5F6D" w:rsidRDefault="00726895" w14:paraId="7BC816BD" w14:textId="77777777">
      <w:pPr>
        <w:numPr>
          <w:ilvl w:val="1"/>
          <w:numId w:val="11"/>
        </w:numPr>
        <w:spacing w:after="0"/>
      </w:pPr>
      <w:r>
        <w:rPr>
          <w:highlight w:val="white"/>
        </w:rPr>
        <w:t>A new strategy that has not yet been evaluated for impact on WIC awareness, participation, enrollment, retention, and/or engagement.</w:t>
      </w:r>
    </w:p>
    <w:p w:rsidR="002A5F6D" w:rsidRDefault="00726895" w14:paraId="461D476C" w14:textId="77777777">
      <w:pPr>
        <w:numPr>
          <w:ilvl w:val="1"/>
          <w:numId w:val="11"/>
        </w:numPr>
        <w:spacing w:after="0"/>
      </w:pPr>
      <w:r>
        <w:rPr>
          <w:highlight w:val="white"/>
        </w:rPr>
        <w:t>A strategy that will substantially improve upon a known outreach strategy or adapt it for diverse communities and circumstances.</w:t>
      </w:r>
    </w:p>
    <w:p w:rsidR="002A5F6D" w:rsidRDefault="00AD6103" w14:paraId="6C49D053" w14:textId="237BD011">
      <w:r>
        <w:rPr>
          <w:noProof/>
        </w:rPr>
        <mc:AlternateContent>
          <mc:Choice Requires="wps">
            <w:drawing>
              <wp:anchor distT="0" distB="0" distL="114300" distR="114300" simplePos="0" relativeHeight="251664384" behindDoc="0" locked="0" layoutInCell="1" hidden="0" allowOverlap="1" wp14:anchorId="6701E629" wp14:editId="73916B9A">
                <wp:simplePos x="0" y="0"/>
                <wp:positionH relativeFrom="margin">
                  <wp:align>left</wp:align>
                </wp:positionH>
                <wp:positionV relativeFrom="paragraph">
                  <wp:posOffset>249555</wp:posOffset>
                </wp:positionV>
                <wp:extent cx="5826125" cy="922020"/>
                <wp:effectExtent l="0" t="0" r="22225" b="11430"/>
                <wp:wrapTopAndBottom distT="0" distB="0"/>
                <wp:docPr id="183" name="Rectangle 183"/>
                <wp:cNvGraphicFramePr/>
                <a:graphic xmlns:a="http://schemas.openxmlformats.org/drawingml/2006/main">
                  <a:graphicData uri="http://schemas.microsoft.com/office/word/2010/wordprocessingShape">
                    <wps:wsp>
                      <wps:cNvSpPr/>
                      <wps:spPr>
                        <a:xfrm>
                          <a:off x="0" y="0"/>
                          <a:ext cx="5826125" cy="922351"/>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60F64077"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5CE91E56">
              <v:rect id="Rectangle 183" style="position:absolute;margin-left:0;margin-top:19.65pt;width:458.75pt;height:7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2" filled="f" strokecolor="#31538f" strokeweight="1pt" w14:anchorId="6701E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">
                <v:stroke startarrowwidth="narrow" startarrowlength="short" endarrowwidth="narrow" endarrowlength="short"/>
                <v:textbox inset="2.53958mm,2.53958mm,2.53958mm,2.53958mm">
                  <w:txbxContent>
                    <w:p w:rsidR="002A5F6D" w:rsidRDefault="002A5F6D" w14:paraId="41C8F396" w14:textId="77777777">
                      <w:pPr>
                        <w:spacing w:after="0" w:line="240" w:lineRule="auto"/>
                        <w:textDirection w:val="btLr"/>
                      </w:pPr>
                    </w:p>
                  </w:txbxContent>
                </v:textbox>
                <w10:wrap type="topAndBottom" anchorx="margin"/>
              </v:rect>
            </w:pict>
          </mc:Fallback>
        </mc:AlternateContent>
      </w:r>
      <w:r>
        <w:rPr>
          <w:sz w:val="18"/>
          <w:szCs w:val="18"/>
        </w:rPr>
        <w:t xml:space="preserve"> (</w:t>
      </w:r>
      <w:proofErr w:type="gramStart"/>
      <w:r>
        <w:rPr>
          <w:sz w:val="18"/>
          <w:szCs w:val="18"/>
        </w:rPr>
        <w:t>1,500 word</w:t>
      </w:r>
      <w:proofErr w:type="gramEnd"/>
      <w:r>
        <w:rPr>
          <w:sz w:val="18"/>
          <w:szCs w:val="18"/>
        </w:rPr>
        <w:t xml:space="preserve"> limit)</w:t>
      </w:r>
    </w:p>
    <w:p w:rsidR="002A5F6D" w:rsidRDefault="002A5F6D" w14:paraId="66C9F50A" w14:textId="05E7AA45">
      <w:pPr>
        <w:spacing w:after="0"/>
        <w:rPr>
          <w:rFonts w:ascii="Roboto" w:hAnsi="Roboto" w:eastAsia="Roboto" w:cs="Roboto"/>
          <w:sz w:val="21"/>
          <w:szCs w:val="21"/>
          <w:highlight w:val="white"/>
        </w:rPr>
      </w:pPr>
    </w:p>
    <w:p w:rsidR="002A5F6D" w:rsidRDefault="002A5F6D" w14:paraId="6CCA6842" w14:textId="77777777">
      <w:pPr>
        <w:spacing w:after="0"/>
      </w:pPr>
    </w:p>
    <w:p w:rsidR="002A5F6D" w:rsidRDefault="00726895" w14:paraId="2C0E8DD6" w14:textId="695DDEDD">
      <w:pPr>
        <w:spacing w:after="0"/>
      </w:pPr>
      <w:r>
        <w:t>6. Please describe how proposed outreach strategies meet at least one of the Priority Areas for WIC CIAO.</w:t>
      </w:r>
    </w:p>
    <w:p w:rsidR="002A5F6D" w:rsidRDefault="00726895" w14:paraId="456406E9" w14:textId="77777777">
      <w:pPr>
        <w:numPr>
          <w:ilvl w:val="1"/>
          <w:numId w:val="11"/>
        </w:numPr>
        <w:spacing w:after="0"/>
      </w:pPr>
      <w:r>
        <w:rPr>
          <w:i/>
        </w:rPr>
        <w:lastRenderedPageBreak/>
        <w:t>If your subgrant involves expanding partnerships</w:t>
      </w:r>
      <w:r>
        <w:t xml:space="preserve">: List any intended partners for the proposed subgrant and describe the plan for coordinating these partnerships. What is the role of each partner? How will the partnership increase WIC awareness and/or usage among underserved populations? Please describe whether partners engaged as part of this strategy will be compensated through a subcontract. WIC CIAO applicants are encouraged to include letters of support from potential partners as supplementary attachments to this application.  </w:t>
      </w:r>
    </w:p>
    <w:p w:rsidR="002A5F6D" w:rsidRDefault="00726895" w14:paraId="2969ED04" w14:textId="77777777">
      <w:pPr>
        <w:numPr>
          <w:ilvl w:val="1"/>
          <w:numId w:val="11"/>
        </w:numPr>
      </w:pPr>
      <w:r>
        <w:rPr>
          <w:i/>
        </w:rPr>
        <w:t>If your subgrant involves using conducting outreach using community-level data</w:t>
      </w:r>
      <w:r>
        <w:t xml:space="preserve">: </w:t>
      </w:r>
      <w:r>
        <w:rPr>
          <w:sz w:val="21"/>
          <w:szCs w:val="21"/>
          <w:highlight w:val="white"/>
        </w:rPr>
        <w:t>Describe the project's data sources, methods of attainment, access, and use throughout the subgrant. This can be data that you currently use or will use in the future.</w:t>
      </w:r>
    </w:p>
    <w:p w:rsidR="002A5F6D" w:rsidRDefault="00726895" w14:paraId="5FB67A28" w14:textId="77777777">
      <w:r>
        <w:rPr>
          <w:sz w:val="18"/>
          <w:szCs w:val="18"/>
        </w:rPr>
        <w:t xml:space="preserve"> (500 word limit)</w:t>
      </w:r>
      <w:r>
        <w:rPr>
          <w:noProof/>
        </w:rPr>
        <mc:AlternateContent>
          <mc:Choice Requires="wps">
            <w:drawing>
              <wp:anchor distT="0" distB="0" distL="114300" distR="114300" simplePos="0" relativeHeight="251665408" behindDoc="0" locked="0" layoutInCell="1" hidden="0" allowOverlap="1" wp14:anchorId="24C111F4" wp14:editId="1DDA7DB5">
                <wp:simplePos x="0" y="0"/>
                <wp:positionH relativeFrom="column">
                  <wp:posOffset>1</wp:posOffset>
                </wp:positionH>
                <wp:positionV relativeFrom="paragraph">
                  <wp:posOffset>190500</wp:posOffset>
                </wp:positionV>
                <wp:extent cx="5715000" cy="650467"/>
                <wp:effectExtent l="0" t="0" r="0" b="0"/>
                <wp:wrapTopAndBottom distT="0" distB="0"/>
                <wp:docPr id="198" name="Rectangle 198"/>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322912D1"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0B061ED2">
              <v:rect id="Rectangle 198" style="position:absolute;margin-left:0;margin-top:15pt;width:450pt;height:51.2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ed="f" strokecolor="#31538f" strokeweight="1pt" w14:anchorId="24C11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">
                <v:stroke startarrowwidth="narrow" startarrowlength="short" endarrowwidth="narrow" endarrowlength="short"/>
                <v:textbox inset="2.53958mm,2.53958mm,2.53958mm,2.53958mm">
                  <w:txbxContent>
                    <w:p w:rsidR="002A5F6D" w:rsidRDefault="002A5F6D" w14:paraId="72A3D3EC" w14:textId="77777777">
                      <w:pPr>
                        <w:spacing w:after="0" w:line="240" w:lineRule="auto"/>
                        <w:textDirection w:val="btLr"/>
                      </w:pPr>
                    </w:p>
                  </w:txbxContent>
                </v:textbox>
                <w10:wrap type="topAndBottom"/>
              </v:rect>
            </w:pict>
          </mc:Fallback>
        </mc:AlternateContent>
      </w:r>
    </w:p>
    <w:p w:rsidR="00AD6103" w:rsidP="00AD6103" w:rsidRDefault="00AD6103" w14:paraId="2F90752C" w14:textId="77777777">
      <w:bookmarkStart w:name="_heading=h.5y5rf37lcd8t" w:colFirst="0" w:colLast="0" w:id="13"/>
      <w:bookmarkEnd w:id="13"/>
    </w:p>
    <w:p w:rsidR="002A5F6D" w:rsidRDefault="00726895" w14:paraId="76794A36" w14:textId="068ECE64">
      <w:pPr>
        <w:pStyle w:val="Heading2"/>
        <w:rPr>
          <w:sz w:val="28"/>
          <w:szCs w:val="28"/>
        </w:rPr>
      </w:pPr>
      <w:r>
        <w:rPr>
          <w:sz w:val="28"/>
          <w:szCs w:val="28"/>
        </w:rPr>
        <w:t>Subgrant Project Implementation</w:t>
      </w:r>
    </w:p>
    <w:p w:rsidR="002A5F6D" w:rsidRDefault="00726895" w14:paraId="2620F939" w14:textId="77777777">
      <w:r>
        <w:t>7. Detail any potential challenges anticipated during subgrant implementation. Also, describe how those challenges may be overcome and how the WIC CIAO Mentor Team can be helpful to your organization/agency in navigating those challenges.</w:t>
      </w:r>
    </w:p>
    <w:p w:rsidR="002A5F6D" w:rsidRDefault="00AD6103" w14:paraId="5A05C012" w14:textId="4CF563BD">
      <w:pPr>
        <w:spacing w:before="200"/>
        <w:rPr>
          <w:sz w:val="16"/>
          <w:szCs w:val="16"/>
        </w:rPr>
      </w:pPr>
      <w:r>
        <w:rPr>
          <w:noProof/>
        </w:rPr>
        <mc:AlternateContent>
          <mc:Choice Requires="wps">
            <w:drawing>
              <wp:anchor distT="0" distB="0" distL="114300" distR="114300" simplePos="0" relativeHeight="251666432" behindDoc="0" locked="0" layoutInCell="1" hidden="0" allowOverlap="1" wp14:anchorId="621547D7" wp14:editId="7D0024EB">
                <wp:simplePos x="0" y="0"/>
                <wp:positionH relativeFrom="margin">
                  <wp:align>left</wp:align>
                </wp:positionH>
                <wp:positionV relativeFrom="paragraph">
                  <wp:posOffset>315595</wp:posOffset>
                </wp:positionV>
                <wp:extent cx="5722620" cy="1000125"/>
                <wp:effectExtent l="0" t="0" r="11430" b="28575"/>
                <wp:wrapTopAndBottom distT="0" distB="0"/>
                <wp:docPr id="192" name="Rectangle 192"/>
                <wp:cNvGraphicFramePr/>
                <a:graphic xmlns:a="http://schemas.openxmlformats.org/drawingml/2006/main">
                  <a:graphicData uri="http://schemas.microsoft.com/office/word/2010/wordprocessingShape">
                    <wps:wsp>
                      <wps:cNvSpPr/>
                      <wps:spPr>
                        <a:xfrm>
                          <a:off x="0" y="0"/>
                          <a:ext cx="5722620" cy="10001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274F9DD9"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16D3CD8B">
              <v:rect id="Rectangle 192" style="position:absolute;margin-left:0;margin-top:24.85pt;width:450.6pt;height:78.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4" filled="f" strokecolor="#31538f" strokeweight="1pt" w14:anchorId="62154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">
                <v:stroke startarrowwidth="narrow" startarrowlength="short" endarrowwidth="narrow" endarrowlength="short"/>
                <v:textbox inset="2.53958mm,2.53958mm,2.53958mm,2.53958mm">
                  <w:txbxContent>
                    <w:p w:rsidR="002A5F6D" w:rsidRDefault="002A5F6D" w14:paraId="0D0B940D" w14:textId="77777777">
                      <w:pPr>
                        <w:spacing w:after="0" w:line="240" w:lineRule="auto"/>
                        <w:textDirection w:val="btLr"/>
                      </w:pPr>
                    </w:p>
                  </w:txbxContent>
                </v:textbox>
                <w10:wrap type="topAndBottom" anchorx="margin"/>
              </v:rect>
            </w:pict>
          </mc:Fallback>
        </mc:AlternateContent>
      </w:r>
      <w:r>
        <w:rPr>
          <w:sz w:val="18"/>
          <w:szCs w:val="18"/>
        </w:rPr>
        <w:t xml:space="preserve"> (</w:t>
      </w:r>
      <w:proofErr w:type="gramStart"/>
      <w:r>
        <w:rPr>
          <w:sz w:val="18"/>
          <w:szCs w:val="18"/>
        </w:rPr>
        <w:t>200 word</w:t>
      </w:r>
      <w:proofErr w:type="gramEnd"/>
      <w:r>
        <w:rPr>
          <w:sz w:val="18"/>
          <w:szCs w:val="18"/>
        </w:rPr>
        <w:t xml:space="preserve"> limit)</w:t>
      </w:r>
    </w:p>
    <w:p w:rsidR="002A5F6D" w:rsidRDefault="002A5F6D" w14:paraId="29A64D81" w14:textId="5CB5FE9B"/>
    <w:p w:rsidR="002A5F6D" w:rsidRDefault="00726895" w14:paraId="6BF814F8" w14:textId="77777777">
      <w:pPr>
        <w:pStyle w:val="Heading2"/>
        <w:rPr>
          <w:sz w:val="28"/>
          <w:szCs w:val="28"/>
        </w:rPr>
      </w:pPr>
      <w:bookmarkStart w:name="_heading=h.y9s79vhffyit" w:colFirst="0" w:colLast="0" w:id="14"/>
      <w:bookmarkEnd w:id="14"/>
      <w:r>
        <w:rPr>
          <w:sz w:val="28"/>
          <w:szCs w:val="28"/>
        </w:rPr>
        <w:t>Project Sustainability</w:t>
      </w:r>
    </w:p>
    <w:p w:rsidR="002A5F6D" w:rsidRDefault="00726895" w14:paraId="27495665" w14:textId="77777777">
      <w:r>
        <w:t>8. Assuming success in achieving subgrant goals, please describe how the innovation will be sustained (financially and operationally) beyond the end of the grant period.</w:t>
      </w:r>
    </w:p>
    <w:p w:rsidR="002A5F6D" w:rsidRDefault="00AD6103" w14:paraId="43843489" w14:textId="17BAC48F">
      <w:pPr>
        <w:spacing w:after="0"/>
        <w:rPr>
          <w:b/>
        </w:rPr>
      </w:pPr>
      <w:r>
        <w:rPr>
          <w:noProof/>
        </w:rPr>
        <mc:AlternateContent>
          <mc:Choice Requires="wps">
            <w:drawing>
              <wp:anchor distT="0" distB="0" distL="114300" distR="114300" simplePos="0" relativeHeight="251667456" behindDoc="0" locked="0" layoutInCell="1" hidden="0" allowOverlap="1" wp14:anchorId="619F8340" wp14:editId="330F579C">
                <wp:simplePos x="0" y="0"/>
                <wp:positionH relativeFrom="margin">
                  <wp:align>left</wp:align>
                </wp:positionH>
                <wp:positionV relativeFrom="paragraph">
                  <wp:posOffset>197485</wp:posOffset>
                </wp:positionV>
                <wp:extent cx="5829300" cy="1216025"/>
                <wp:effectExtent l="0" t="0" r="19050" b="22225"/>
                <wp:wrapTopAndBottom distT="0" distB="0"/>
                <wp:docPr id="199" name="Rectangle 199"/>
                <wp:cNvGraphicFramePr/>
                <a:graphic xmlns:a="http://schemas.openxmlformats.org/drawingml/2006/main">
                  <a:graphicData uri="http://schemas.microsoft.com/office/word/2010/wordprocessingShape">
                    <wps:wsp>
                      <wps:cNvSpPr/>
                      <wps:spPr>
                        <a:xfrm>
                          <a:off x="0" y="0"/>
                          <a:ext cx="5829300" cy="121655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7B38233A"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64196289">
              <v:rect id="Rectangle 199" style="position:absolute;margin-left:0;margin-top:15.55pt;width:459pt;height:9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5" filled="f" strokecolor="#31538f" strokeweight="1pt" w14:anchorId="619F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">
                <v:stroke startarrowwidth="narrow" startarrowlength="short" endarrowwidth="narrow" endarrowlength="short"/>
                <v:textbox inset="2.53958mm,2.53958mm,2.53958mm,2.53958mm">
                  <w:txbxContent>
                    <w:p w:rsidR="002A5F6D" w:rsidRDefault="002A5F6D" w14:paraId="0E27B00A" w14:textId="77777777">
                      <w:pPr>
                        <w:spacing w:after="0" w:line="240" w:lineRule="auto"/>
                        <w:textDirection w:val="btLr"/>
                      </w:pPr>
                    </w:p>
                  </w:txbxContent>
                </v:textbox>
                <w10:wrap type="topAndBottom" anchorx="margin"/>
              </v:rect>
            </w:pict>
          </mc:Fallback>
        </mc:AlternateContent>
      </w:r>
      <w:r>
        <w:rPr>
          <w:sz w:val="18"/>
          <w:szCs w:val="18"/>
        </w:rPr>
        <w:t xml:space="preserve"> (</w:t>
      </w:r>
      <w:proofErr w:type="gramStart"/>
      <w:r>
        <w:rPr>
          <w:sz w:val="18"/>
          <w:szCs w:val="18"/>
        </w:rPr>
        <w:t>300 word</w:t>
      </w:r>
      <w:proofErr w:type="gramEnd"/>
      <w:r>
        <w:rPr>
          <w:sz w:val="18"/>
          <w:szCs w:val="18"/>
        </w:rPr>
        <w:t xml:space="preserve"> limit)</w:t>
      </w:r>
    </w:p>
    <w:p w:rsidR="002A5F6D" w:rsidRDefault="002A5F6D" w14:paraId="41E04F6D" w14:textId="0BF6D7A0">
      <w:pPr>
        <w:rPr>
          <w:b/>
        </w:rPr>
      </w:pPr>
    </w:p>
    <w:p w:rsidR="002A5F6D" w:rsidRDefault="00726895" w14:paraId="5553D267" w14:textId="77777777">
      <w:pPr>
        <w:pStyle w:val="Heading2"/>
        <w:rPr>
          <w:sz w:val="28"/>
          <w:szCs w:val="28"/>
        </w:rPr>
      </w:pPr>
      <w:bookmarkStart w:name="_heading=h.a153b6aiif41" w:colFirst="0" w:colLast="0" w:id="15"/>
      <w:bookmarkEnd w:id="15"/>
      <w:r>
        <w:rPr>
          <w:sz w:val="28"/>
          <w:szCs w:val="28"/>
        </w:rPr>
        <w:t xml:space="preserve">Project Transferability  </w:t>
      </w:r>
    </w:p>
    <w:p w:rsidR="002A5F6D" w:rsidRDefault="00726895" w14:paraId="0BBB900A" w14:textId="77777777">
      <w:r>
        <w:t>9. What steps will you take to ensure the proposed subgrant includes transparent project operations so that successful activities can be scaled or transferred to other communities and/or WIC agencies (of differing size, local context, priority population, or technological capabilities)?</w:t>
      </w:r>
    </w:p>
    <w:p w:rsidR="002A5F6D" w:rsidRDefault="00726895" w14:paraId="35918236" w14:textId="77777777">
      <w:pPr>
        <w:spacing w:before="200"/>
      </w:pPr>
      <w:r>
        <w:rPr>
          <w:sz w:val="18"/>
          <w:szCs w:val="18"/>
        </w:rPr>
        <w:t xml:space="preserve"> (300 word limit)</w:t>
      </w:r>
    </w:p>
    <w:p w:rsidR="002A5F6D" w:rsidRDefault="00726895" w14:paraId="2A3D1C66" w14:textId="77777777">
      <w:pPr>
        <w:spacing w:after="0"/>
        <w:rPr>
          <w:sz w:val="16"/>
          <w:szCs w:val="16"/>
        </w:rPr>
      </w:pPr>
      <w:r>
        <w:rPr>
          <w:noProof/>
        </w:rPr>
        <mc:AlternateContent>
          <mc:Choice Requires="wps">
            <w:drawing>
              <wp:anchor distT="0" distB="0" distL="114300" distR="114300" simplePos="0" relativeHeight="251668480" behindDoc="0" locked="0" layoutInCell="1" hidden="0" allowOverlap="1" wp14:anchorId="6F289E0F" wp14:editId="04448E21">
                <wp:simplePos x="0" y="0"/>
                <wp:positionH relativeFrom="column">
                  <wp:posOffset>1</wp:posOffset>
                </wp:positionH>
                <wp:positionV relativeFrom="paragraph">
                  <wp:posOffset>50800</wp:posOffset>
                </wp:positionV>
                <wp:extent cx="5718175" cy="553085"/>
                <wp:effectExtent l="0" t="0" r="0" b="0"/>
                <wp:wrapTopAndBottom distT="0" distB="0"/>
                <wp:docPr id="189" name="Rectangle 189"/>
                <wp:cNvGraphicFramePr/>
                <a:graphic xmlns:a="http://schemas.openxmlformats.org/drawingml/2006/main">
                  <a:graphicData uri="http://schemas.microsoft.com/office/word/2010/wordprocessingShape">
                    <wps:wsp>
                      <wps:cNvSpPr/>
                      <wps:spPr>
                        <a:xfrm>
                          <a:off x="2531363" y="3547908"/>
                          <a:ext cx="5629275" cy="46418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7606EFBF"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311E48D5">
              <v:rect id="Rectangle 189" style="position:absolute;margin-left:0;margin-top:4pt;width:450.25pt;height:4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ed="f" strokecolor="#31538f" strokeweight="1pt" w14:anchorId="6F289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">
                <v:stroke startarrowwidth="narrow" startarrowlength="short" endarrowwidth="narrow" endarrowlength="short"/>
                <v:textbox inset="2.53958mm,2.53958mm,2.53958mm,2.53958mm">
                  <w:txbxContent>
                    <w:p w:rsidR="002A5F6D" w:rsidRDefault="002A5F6D" w14:paraId="60061E4C" w14:textId="77777777">
                      <w:pPr>
                        <w:spacing w:after="0" w:line="240" w:lineRule="auto"/>
                        <w:textDirection w:val="btLr"/>
                      </w:pPr>
                    </w:p>
                  </w:txbxContent>
                </v:textbox>
                <w10:wrap type="topAndBottom"/>
              </v:rect>
            </w:pict>
          </mc:Fallback>
        </mc:AlternateContent>
      </w:r>
    </w:p>
    <w:p w:rsidR="002A5F6D" w:rsidRDefault="00726895" w14:paraId="0577332D" w14:textId="77777777">
      <w:pPr>
        <w:pStyle w:val="Heading1"/>
        <w:rPr>
          <w:b/>
        </w:rPr>
      </w:pPr>
      <w:r>
        <w:rPr>
          <w:b/>
        </w:rPr>
        <w:t>Section 3: Evaluation Questions and Support</w:t>
      </w:r>
    </w:p>
    <w:p w:rsidR="002A5F6D" w:rsidRDefault="00726895" w14:paraId="48F2E8B7" w14:textId="77777777">
      <w:pPr>
        <w:spacing w:before="200" w:after="200" w:line="256" w:lineRule="auto"/>
      </w:pPr>
      <w:r>
        <w:rPr>
          <w:sz w:val="21"/>
          <w:szCs w:val="21"/>
          <w:highlight w:val="white"/>
        </w:rPr>
        <w:t>The Project Team will be responsible for the overall WIC CIAO evaluation, and subgrantees will support the Project Team to develop robust evaluation plans for their subgrants. Subgrantees that have the capacity, or existing evaluation partners, may choose to conduct their own evaluation activities in addition to the evaluation done by the Project Team. The Project Team will be available to assist with evaluation activities for any subgrantee that needs assistance.</w:t>
      </w:r>
    </w:p>
    <w:p w:rsidR="002A5F6D" w:rsidRDefault="00726895" w14:paraId="29D68422" w14:textId="77777777">
      <w:pPr>
        <w:spacing w:after="0"/>
      </w:pPr>
      <w:r>
        <w:t>Subgrantees will be expected to collaborate with the Project Team to support evaluation efforts. As part of evaluation activities, subgrantees may be asked to support data collection (e.g., administer surveys, participate in or support recruitment for interviews or focus groups, and share information on how the project is being implemented, etc.).</w:t>
      </w:r>
    </w:p>
    <w:p w:rsidR="002A5F6D" w:rsidRDefault="002A5F6D" w14:paraId="2597C30D" w14:textId="77777777">
      <w:pPr>
        <w:spacing w:after="0"/>
      </w:pPr>
    </w:p>
    <w:p w:rsidR="002A5F6D" w:rsidRDefault="00726895" w14:paraId="4A229420" w14:textId="0F125A66">
      <w:pPr>
        <w:spacing w:after="0"/>
      </w:pPr>
      <w:r w:rsidR="13DC50B1">
        <w:rPr/>
        <w:t xml:space="preserve">See </w:t>
      </w:r>
      <w:hyperlink r:id="Rcd2234f8b0c74253">
        <w:r w:rsidRPr="6B726A0F" w:rsidR="13DC50B1">
          <w:rPr>
            <w:rStyle w:val="Hyperlink"/>
          </w:rPr>
          <w:t>RFA</w:t>
        </w:r>
      </w:hyperlink>
      <w:r w:rsidR="13DC50B1">
        <w:rPr/>
        <w:t xml:space="preserve"> Section III-C: Participation in the Evaluation of WIC CIAO for full details on subgrantee requirements for evaluation activities and RFA Section IV, Technical Assistance, for information on the technical assistance available for subgrant evaluation.</w:t>
      </w:r>
    </w:p>
    <w:p w:rsidR="002A5F6D" w:rsidRDefault="00726895" w14:paraId="2B9977A1" w14:textId="77777777">
      <w:pPr>
        <w:pStyle w:val="Heading2"/>
        <w:spacing w:after="0"/>
        <w:rPr>
          <w:sz w:val="28"/>
          <w:szCs w:val="28"/>
        </w:rPr>
      </w:pPr>
      <w:bookmarkStart w:name="_heading=h.zbbhz91q3v7w" w:colFirst="0" w:colLast="0" w:id="16"/>
      <w:bookmarkEnd w:id="16"/>
      <w:r>
        <w:rPr>
          <w:sz w:val="28"/>
          <w:szCs w:val="28"/>
        </w:rPr>
        <w:t>Outcome Evaluation Questions</w:t>
      </w:r>
    </w:p>
    <w:p w:rsidR="002A5F6D" w:rsidRDefault="00726895" w14:paraId="398F1376" w14:textId="77777777">
      <w:pPr>
        <w:spacing w:after="0"/>
      </w:pPr>
      <w:r>
        <w:t xml:space="preserve">10. </w:t>
      </w:r>
      <w:r>
        <w:rPr>
          <w:highlight w:val="white"/>
        </w:rPr>
        <w:t>Which of the following</w:t>
      </w:r>
      <w:r>
        <w:t xml:space="preserve"> outcome evaluation questions do</w:t>
      </w:r>
      <w:r>
        <w:rPr>
          <w:highlight w:val="white"/>
        </w:rPr>
        <w:t xml:space="preserve"> </w:t>
      </w:r>
      <w:r>
        <w:rPr>
          <w:sz w:val="21"/>
          <w:szCs w:val="21"/>
          <w:highlight w:val="white"/>
        </w:rPr>
        <w:t>you think are applicable to your proposal</w:t>
      </w:r>
      <w:r>
        <w:rPr>
          <w:highlight w:val="white"/>
        </w:rPr>
        <w:t>? (choose all that apply):</w:t>
      </w:r>
    </w:p>
    <w:p w:rsidR="002A5F6D" w:rsidRDefault="00726895" w14:paraId="40EA63A5" w14:textId="77777777">
      <w:pPr>
        <w:numPr>
          <w:ilvl w:val="0"/>
          <w:numId w:val="17"/>
        </w:numPr>
        <w:spacing w:after="0" w:line="240" w:lineRule="auto"/>
      </w:pPr>
      <w:r>
        <w:t xml:space="preserve">Did this project affect </w:t>
      </w:r>
      <w:r>
        <w:rPr>
          <w:u w:val="single"/>
        </w:rPr>
        <w:t>WIC awareness?</w:t>
      </w:r>
    </w:p>
    <w:p w:rsidR="002A5F6D" w:rsidRDefault="00726895" w14:paraId="7AFD793E" w14:textId="77777777">
      <w:pPr>
        <w:numPr>
          <w:ilvl w:val="0"/>
          <w:numId w:val="17"/>
        </w:numPr>
        <w:spacing w:after="0" w:line="240" w:lineRule="auto"/>
      </w:pPr>
      <w:r>
        <w:t xml:space="preserve">Did this project affect </w:t>
      </w:r>
      <w:r>
        <w:rPr>
          <w:u w:val="single"/>
        </w:rPr>
        <w:t>WIC participation?</w:t>
      </w:r>
    </w:p>
    <w:p w:rsidR="002A5F6D" w:rsidRDefault="00726895" w14:paraId="69214A97" w14:textId="77777777">
      <w:pPr>
        <w:numPr>
          <w:ilvl w:val="0"/>
          <w:numId w:val="17"/>
        </w:numPr>
        <w:spacing w:after="0" w:line="240" w:lineRule="auto"/>
      </w:pPr>
      <w:r>
        <w:t xml:space="preserve">Did this project affect </w:t>
      </w:r>
      <w:r>
        <w:rPr>
          <w:u w:val="single"/>
        </w:rPr>
        <w:t>WIC enrollment?</w:t>
      </w:r>
    </w:p>
    <w:p w:rsidR="002A5F6D" w:rsidRDefault="00726895" w14:paraId="3D37617E" w14:textId="77777777">
      <w:pPr>
        <w:numPr>
          <w:ilvl w:val="0"/>
          <w:numId w:val="17"/>
        </w:numPr>
        <w:spacing w:after="0" w:line="240" w:lineRule="auto"/>
      </w:pPr>
      <w:r>
        <w:t xml:space="preserve">Did this project affect </w:t>
      </w:r>
      <w:r>
        <w:rPr>
          <w:u w:val="single"/>
        </w:rPr>
        <w:t>WIC retention?</w:t>
      </w:r>
    </w:p>
    <w:p w:rsidR="002A5F6D" w:rsidRDefault="00726895" w14:paraId="10A3E210" w14:textId="77777777">
      <w:pPr>
        <w:numPr>
          <w:ilvl w:val="0"/>
          <w:numId w:val="17"/>
        </w:numPr>
        <w:spacing w:line="240" w:lineRule="auto"/>
      </w:pPr>
      <w:r>
        <w:t xml:space="preserve">Did this project affect </w:t>
      </w:r>
      <w:r>
        <w:rPr>
          <w:u w:val="single"/>
        </w:rPr>
        <w:t>WIC engagement?</w:t>
      </w:r>
    </w:p>
    <w:p w:rsidR="002A5F6D" w:rsidRDefault="00726895" w14:paraId="7A2437A1" w14:textId="77777777">
      <w:pPr>
        <w:pStyle w:val="Heading2"/>
        <w:spacing w:line="240" w:lineRule="auto"/>
        <w:rPr>
          <w:sz w:val="28"/>
          <w:szCs w:val="28"/>
        </w:rPr>
      </w:pPr>
      <w:bookmarkStart w:name="_heading=h.lnauk6s0mpzq" w:colFirst="0" w:colLast="0" w:id="17"/>
      <w:bookmarkEnd w:id="17"/>
      <w:r>
        <w:rPr>
          <w:sz w:val="28"/>
          <w:szCs w:val="28"/>
        </w:rPr>
        <w:t>Additional Evaluation Questions</w:t>
      </w:r>
    </w:p>
    <w:p w:rsidR="002A5F6D" w:rsidRDefault="00726895" w14:paraId="5A77280D" w14:textId="2ACEBD79">
      <w:pPr>
        <w:spacing w:line="240" w:lineRule="auto"/>
      </w:pPr>
      <w:r w:rsidRPr="6B726A0F" w:rsidR="13DC50B1">
        <w:rPr>
          <w:highlight w:val="white"/>
        </w:rPr>
        <w:t>11. Are there any additional questions you think should be included in your subgrant evaluation? Descriptions and examples of process and outcome</w:t>
      </w:r>
      <w:r w:rsidRPr="6B726A0F" w:rsidR="13DC50B1">
        <w:rPr>
          <w:color w:val="38761D"/>
          <w:highlight w:val="white"/>
        </w:rPr>
        <w:t xml:space="preserve"> </w:t>
      </w:r>
      <w:r w:rsidRPr="6B726A0F" w:rsidR="13DC50B1">
        <w:rPr>
          <w:highlight w:val="white"/>
        </w:rPr>
        <w:t xml:space="preserve">questions are included in Section III-C of the </w:t>
      </w:r>
      <w:hyperlink r:id="R51b7cfe2c7b6463d">
        <w:r w:rsidRPr="6B726A0F" w:rsidR="13DC50B1">
          <w:rPr>
            <w:rStyle w:val="Hyperlink"/>
            <w:highlight w:val="white"/>
          </w:rPr>
          <w:t>RFA</w:t>
        </w:r>
      </w:hyperlink>
      <w:r w:rsidRPr="6B726A0F" w:rsidR="13DC50B1">
        <w:rPr>
          <w:highlight w:val="white"/>
        </w:rPr>
        <w:t xml:space="preserve">. </w:t>
      </w:r>
    </w:p>
    <w:p w:rsidR="002A5F6D" w:rsidRDefault="00726895" w14:paraId="284871A3" w14:textId="77777777">
      <w:pPr>
        <w:spacing w:before="200" w:after="0"/>
        <w:rPr>
          <w:sz w:val="18"/>
          <w:szCs w:val="18"/>
        </w:rPr>
      </w:pPr>
      <w:r>
        <w:rPr>
          <w:sz w:val="18"/>
          <w:szCs w:val="18"/>
        </w:rPr>
        <w:t>(500 word limit)</w:t>
      </w:r>
    </w:p>
    <w:p w:rsidR="002A5F6D" w:rsidRDefault="00726895" w14:paraId="7E3C37CD" w14:textId="77777777">
      <w:pPr>
        <w:spacing w:after="0"/>
      </w:pPr>
      <w:r>
        <w:rPr>
          <w:noProof/>
        </w:rPr>
        <w:lastRenderedPageBreak/>
        <mc:AlternateContent>
          <mc:Choice Requires="wps">
            <w:drawing>
              <wp:anchor distT="0" distB="0" distL="114300" distR="114300" simplePos="0" relativeHeight="251669504" behindDoc="0" locked="0" layoutInCell="1" hidden="0" allowOverlap="1" wp14:anchorId="550D3206" wp14:editId="7644E632">
                <wp:simplePos x="0" y="0"/>
                <wp:positionH relativeFrom="column">
                  <wp:posOffset>1</wp:posOffset>
                </wp:positionH>
                <wp:positionV relativeFrom="paragraph">
                  <wp:posOffset>0</wp:posOffset>
                </wp:positionV>
                <wp:extent cx="5775325" cy="812800"/>
                <wp:effectExtent l="0" t="0" r="0" b="0"/>
                <wp:wrapTopAndBottom distT="0" distB="0"/>
                <wp:docPr id="184" name="Rectangle 184"/>
                <wp:cNvGraphicFramePr/>
                <a:graphic xmlns:a="http://schemas.openxmlformats.org/drawingml/2006/main">
                  <a:graphicData uri="http://schemas.microsoft.com/office/word/2010/wordprocessingShape">
                    <wps:wsp>
                      <wps:cNvSpPr/>
                      <wps:spPr>
                        <a:xfrm>
                          <a:off x="2502788" y="3418050"/>
                          <a:ext cx="5686425" cy="72390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3F56D85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1259E732">
              <v:rect id="Rectangle 184" style="position:absolute;margin-left:0;margin-top:0;width:454.75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ed="f" strokecolor="#31538f" strokeweight="1pt" w14:anchorId="550D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">
                <v:stroke startarrowwidth="narrow" startarrowlength="short" endarrowwidth="narrow" endarrowlength="short"/>
                <v:textbox inset="2.53958mm,2.53958mm,2.53958mm,2.53958mm">
                  <w:txbxContent>
                    <w:p w:rsidR="002A5F6D" w:rsidRDefault="002A5F6D" w14:paraId="44EAFD9C" w14:textId="77777777">
                      <w:pPr>
                        <w:spacing w:after="0" w:line="240" w:lineRule="auto"/>
                        <w:textDirection w:val="btLr"/>
                      </w:pPr>
                    </w:p>
                  </w:txbxContent>
                </v:textbox>
                <w10:wrap type="topAndBottom"/>
              </v:rect>
            </w:pict>
          </mc:Fallback>
        </mc:AlternateContent>
      </w:r>
    </w:p>
    <w:p w:rsidR="002A5F6D" w:rsidRDefault="00726895" w14:paraId="6735BF83" w14:textId="77777777">
      <w:pPr>
        <w:pStyle w:val="Heading2"/>
        <w:spacing w:after="0" w:line="240" w:lineRule="auto"/>
        <w:rPr>
          <w:sz w:val="28"/>
          <w:szCs w:val="28"/>
        </w:rPr>
      </w:pPr>
      <w:bookmarkStart w:name="_heading=h.729bj4xuj01c" w:colFirst="0" w:colLast="0" w:id="18"/>
      <w:bookmarkEnd w:id="18"/>
      <w:r>
        <w:rPr>
          <w:sz w:val="28"/>
          <w:szCs w:val="28"/>
        </w:rPr>
        <w:t>Evaluation Support</w:t>
      </w:r>
    </w:p>
    <w:p w:rsidR="002A5F6D" w:rsidRDefault="00726895" w14:paraId="1400F12A" w14:textId="77777777">
      <w:pPr>
        <w:spacing w:after="0" w:line="240" w:lineRule="auto"/>
      </w:pPr>
      <w:r>
        <w:t>12. Please indicate ways you plan to support the Project Team’s evaluation activities. This can include things such as but not limited to:</w:t>
      </w:r>
    </w:p>
    <w:p w:rsidR="002A5F6D" w:rsidRDefault="00726895" w14:paraId="0330934E" w14:textId="77777777">
      <w:pPr>
        <w:numPr>
          <w:ilvl w:val="0"/>
          <w:numId w:val="2"/>
        </w:numPr>
        <w:spacing w:after="0" w:line="240" w:lineRule="auto"/>
      </w:pPr>
      <w:r>
        <w:t xml:space="preserve">Ways in which you plan to or currently communicate with or reach out to the priority population that you are working with for this subgrant. This could include things such as text messaging or text message platforms, in-person communication, webpages, phone calls, or social media messaging. </w:t>
      </w:r>
    </w:p>
    <w:p w:rsidR="002A5F6D" w:rsidRDefault="00726895" w14:paraId="798FCFE7" w14:textId="77777777">
      <w:pPr>
        <w:numPr>
          <w:ilvl w:val="0"/>
          <w:numId w:val="2"/>
        </w:numPr>
        <w:spacing w:after="0" w:line="240" w:lineRule="auto"/>
      </w:pPr>
      <w:r>
        <w:t>Any previous experience you have collecting surveys, doing interviews/focus groups, hosting townhalls, or getting other forms of feedback from your priority population.</w:t>
      </w:r>
    </w:p>
    <w:p w:rsidR="002A5F6D" w:rsidRDefault="00726895" w14:paraId="1D27D672" w14:textId="77777777">
      <w:pPr>
        <w:numPr>
          <w:ilvl w:val="0"/>
          <w:numId w:val="2"/>
        </w:numPr>
        <w:spacing w:after="0" w:line="240" w:lineRule="auto"/>
      </w:pPr>
      <w:r>
        <w:t>Any relevant evaluation information or data sources that you are currently collecting or will have access to during the grant period. Examples of this could include things like data on WIC participation, enrollment, or retention that is collected by the WIC local agency, or summary reports of townhall meetings regularly held by community-based organizations.</w:t>
      </w:r>
    </w:p>
    <w:p w:rsidR="002A5F6D" w:rsidRDefault="002A5F6D" w14:paraId="1C5A91D5" w14:textId="77777777">
      <w:pPr>
        <w:spacing w:after="0" w:line="240" w:lineRule="auto"/>
        <w:ind w:left="720"/>
        <w:rPr>
          <w:color w:val="38761D"/>
        </w:rPr>
      </w:pPr>
    </w:p>
    <w:p w:rsidR="002A5F6D" w:rsidRDefault="00726895" w14:paraId="5999579E" w14:textId="77777777">
      <w:pPr>
        <w:spacing w:after="0" w:line="240" w:lineRule="auto"/>
        <w:rPr>
          <w:sz w:val="16"/>
          <w:szCs w:val="16"/>
        </w:rPr>
      </w:pPr>
      <w:r>
        <w:rPr>
          <w:sz w:val="18"/>
          <w:szCs w:val="18"/>
        </w:rPr>
        <w:t>(500 word limit)</w:t>
      </w:r>
    </w:p>
    <w:p w:rsidR="002A5F6D" w:rsidRDefault="00726895" w14:paraId="6AC32DED" w14:textId="77777777">
      <w:r>
        <w:rPr>
          <w:noProof/>
        </w:rPr>
        <mc:AlternateContent>
          <mc:Choice Requires="wps">
            <w:drawing>
              <wp:anchor distT="0" distB="0" distL="114300" distR="114300" simplePos="0" relativeHeight="251670528" behindDoc="0" locked="0" layoutInCell="1" hidden="0" allowOverlap="1" wp14:anchorId="4C3FFA15" wp14:editId="4D69E373">
                <wp:simplePos x="0" y="0"/>
                <wp:positionH relativeFrom="column">
                  <wp:posOffset>1</wp:posOffset>
                </wp:positionH>
                <wp:positionV relativeFrom="paragraph">
                  <wp:posOffset>0</wp:posOffset>
                </wp:positionV>
                <wp:extent cx="5775325" cy="812800"/>
                <wp:effectExtent l="0" t="0" r="0" b="0"/>
                <wp:wrapNone/>
                <wp:docPr id="193" name="Rectangle 193"/>
                <wp:cNvGraphicFramePr/>
                <a:graphic xmlns:a="http://schemas.openxmlformats.org/drawingml/2006/main">
                  <a:graphicData uri="http://schemas.microsoft.com/office/word/2010/wordprocessingShape">
                    <wps:wsp>
                      <wps:cNvSpPr/>
                      <wps:spPr>
                        <a:xfrm>
                          <a:off x="2502788" y="3418050"/>
                          <a:ext cx="5686425" cy="72390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40DB2BF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2AB059EB">
              <v:rect id="Rectangle 193" style="position:absolute;margin-left:0;margin-top:0;width:454.75pt;height:64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ed="f" strokecolor="#31538f" strokeweight="1pt" w14:anchorId="4C3FF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">
                <v:stroke startarrowwidth="narrow" startarrowlength="short" endarrowwidth="narrow" endarrowlength="short"/>
                <v:textbox inset="2.53958mm,2.53958mm,2.53958mm,2.53958mm">
                  <w:txbxContent>
                    <w:p w:rsidR="002A5F6D" w:rsidRDefault="002A5F6D" w14:paraId="4B94D5A5" w14:textId="77777777">
                      <w:pPr>
                        <w:spacing w:after="0" w:line="240" w:lineRule="auto"/>
                        <w:textDirection w:val="btLr"/>
                      </w:pPr>
                    </w:p>
                  </w:txbxContent>
                </v:textbox>
              </v:rect>
            </w:pict>
          </mc:Fallback>
        </mc:AlternateContent>
      </w:r>
    </w:p>
    <w:p w:rsidR="002A5F6D" w:rsidRDefault="002A5F6D" w14:paraId="5CC5BBA8" w14:textId="77777777"/>
    <w:p w:rsidR="002A5F6D" w:rsidRDefault="002A5F6D" w14:paraId="28BCFEB7" w14:textId="77777777"/>
    <w:p w:rsidR="002A5F6D" w:rsidRDefault="002A5F6D" w14:paraId="75846E6C" w14:textId="77777777">
      <w:pPr>
        <w:spacing w:after="0"/>
        <w:rPr>
          <w:sz w:val="16"/>
          <w:szCs w:val="16"/>
        </w:rPr>
      </w:pPr>
    </w:p>
    <w:p w:rsidR="002A5F6D" w:rsidRDefault="00726895" w14:paraId="748D0B0F" w14:textId="77777777">
      <w:pPr>
        <w:pStyle w:val="Heading2"/>
        <w:spacing w:after="0"/>
        <w:rPr>
          <w:color w:val="38761D"/>
          <w:sz w:val="28"/>
          <w:szCs w:val="28"/>
        </w:rPr>
      </w:pPr>
      <w:bookmarkStart w:name="_heading=h.8eooc4s5ixgy" w:colFirst="0" w:colLast="0" w:id="19"/>
      <w:bookmarkEnd w:id="19"/>
      <w:r>
        <w:rPr>
          <w:sz w:val="28"/>
          <w:szCs w:val="28"/>
        </w:rPr>
        <w:t>Potential Challenges</w:t>
      </w:r>
    </w:p>
    <w:p w:rsidR="002A5F6D" w:rsidRDefault="00726895" w14:paraId="61EE38F5" w14:textId="77777777">
      <w:pPr>
        <w:spacing w:after="0" w:line="240" w:lineRule="auto"/>
      </w:pPr>
      <w:r>
        <w:t>13. Specific to your proposed subgrant, please describe any anticipated or potential challenges for supporting the evaluation activities that will be part of the WIC CIAO subgrant evaluation. Also, describe how those challenges may be overcome and how the Project Team can be helpful to your organization/agency in navigating those challenges. If you do not anticipate any challenges at this time, or are unsure of what challenges you might face, please state that and include a justification for that statement.</w:t>
      </w:r>
    </w:p>
    <w:p w:rsidR="002A5F6D" w:rsidRDefault="00726895" w14:paraId="0B0BE83F" w14:textId="77777777">
      <w:pPr>
        <w:spacing w:before="200" w:after="0"/>
        <w:rPr>
          <w:sz w:val="16"/>
          <w:szCs w:val="16"/>
        </w:rPr>
      </w:pPr>
      <w:r>
        <w:rPr>
          <w:sz w:val="18"/>
          <w:szCs w:val="18"/>
        </w:rPr>
        <w:t>(300 word limit)</w:t>
      </w:r>
    </w:p>
    <w:p w:rsidR="002A5F6D" w:rsidRDefault="00726895" w14:paraId="62D9792C" w14:textId="77777777">
      <w:pPr>
        <w:spacing w:after="0"/>
      </w:pPr>
      <w:r>
        <w:rPr>
          <w:noProof/>
        </w:rPr>
        <mc:AlternateContent>
          <mc:Choice Requires="wps">
            <w:drawing>
              <wp:anchor distT="0" distB="0" distL="114300" distR="114300" simplePos="0" relativeHeight="251671552" behindDoc="0" locked="0" layoutInCell="1" hidden="0" allowOverlap="1" wp14:anchorId="72479B3A" wp14:editId="401AE1DA">
                <wp:simplePos x="0" y="0"/>
                <wp:positionH relativeFrom="column">
                  <wp:posOffset>1</wp:posOffset>
                </wp:positionH>
                <wp:positionV relativeFrom="paragraph">
                  <wp:posOffset>0</wp:posOffset>
                </wp:positionV>
                <wp:extent cx="5775325" cy="644574"/>
                <wp:effectExtent l="0" t="0" r="0" b="0"/>
                <wp:wrapTopAndBottom distT="0" distB="0"/>
                <wp:docPr id="194" name="Rectangle 194"/>
                <wp:cNvGraphicFramePr/>
                <a:graphic xmlns:a="http://schemas.openxmlformats.org/drawingml/2006/main">
                  <a:graphicData uri="http://schemas.microsoft.com/office/word/2010/wordprocessingShape">
                    <wps:wsp>
                      <wps:cNvSpPr/>
                      <wps:spPr>
                        <a:xfrm>
                          <a:off x="2502788" y="3502163"/>
                          <a:ext cx="5686425" cy="555674"/>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2825D15A"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1CD20A24">
              <v:rect id="Rectangle 194" style="position:absolute;margin-left:0;margin-top:0;width:454.75pt;height:5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ed="f" strokecolor="#31538f" strokeweight="1pt" w14:anchorId="72479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">
                <v:stroke startarrowwidth="narrow" startarrowlength="short" endarrowwidth="narrow" endarrowlength="short"/>
                <v:textbox inset="2.53958mm,2.53958mm,2.53958mm,2.53958mm">
                  <w:txbxContent>
                    <w:p w:rsidR="002A5F6D" w:rsidRDefault="002A5F6D" w14:paraId="3DEEC669" w14:textId="77777777">
                      <w:pPr>
                        <w:spacing w:after="0" w:line="240" w:lineRule="auto"/>
                        <w:textDirection w:val="btLr"/>
                      </w:pPr>
                    </w:p>
                  </w:txbxContent>
                </v:textbox>
                <w10:wrap type="topAndBottom"/>
              </v:rect>
            </w:pict>
          </mc:Fallback>
        </mc:AlternateContent>
      </w:r>
    </w:p>
    <w:p w:rsidR="002A5F6D" w:rsidRDefault="00726895" w14:paraId="4C0A8758" w14:textId="77777777">
      <w:pPr>
        <w:pStyle w:val="Heading2"/>
        <w:spacing w:after="0"/>
        <w:rPr>
          <w:sz w:val="28"/>
          <w:szCs w:val="28"/>
        </w:rPr>
      </w:pPr>
      <w:bookmarkStart w:name="_heading=h.hkhvig1j4blu" w:colFirst="0" w:colLast="0" w:id="20"/>
      <w:bookmarkEnd w:id="20"/>
      <w:r>
        <w:rPr>
          <w:sz w:val="28"/>
          <w:szCs w:val="28"/>
        </w:rPr>
        <w:lastRenderedPageBreak/>
        <w:t>Evaluation Role</w:t>
      </w:r>
    </w:p>
    <w:p w:rsidR="002A5F6D" w:rsidRDefault="00726895" w14:paraId="4AF70632" w14:textId="77777777">
      <w:r>
        <w:t xml:space="preserve">14. Please indicate what you would prefer your role to be in the subgrant evaluation. Please note that this question is for planning purposes and will not impact the scoring of the application; however, this information should be reflected in the work plan activities and budget. </w:t>
      </w:r>
    </w:p>
    <w:p w:rsidR="002A5F6D" w:rsidRDefault="00726895" w14:paraId="01B59418" w14:textId="77777777">
      <w:pPr>
        <w:widowControl w:val="0"/>
        <w:numPr>
          <w:ilvl w:val="0"/>
          <w:numId w:val="16"/>
        </w:numPr>
        <w:pBdr>
          <w:top w:val="nil"/>
          <w:left w:val="nil"/>
          <w:bottom w:val="nil"/>
          <w:right w:val="nil"/>
          <w:between w:val="nil"/>
        </w:pBdr>
        <w:spacing w:after="0" w:line="276" w:lineRule="auto"/>
      </w:pPr>
      <w:r>
        <w:t>Our Applicant Team prefers to have the Project Team lead the evaluation for our project. We will provide support for evaluation activities.</w:t>
      </w:r>
    </w:p>
    <w:p w:rsidR="002A5F6D" w:rsidRDefault="00726895" w14:paraId="2DFF0DB9" w14:textId="77777777">
      <w:pPr>
        <w:widowControl w:val="0"/>
        <w:numPr>
          <w:ilvl w:val="0"/>
          <w:numId w:val="16"/>
        </w:numPr>
        <w:pBdr>
          <w:top w:val="nil"/>
          <w:left w:val="nil"/>
          <w:bottom w:val="nil"/>
          <w:right w:val="nil"/>
          <w:between w:val="nil"/>
        </w:pBdr>
        <w:spacing w:after="0" w:line="276" w:lineRule="auto"/>
      </w:pPr>
      <w:r>
        <w:t>Our Applicant Team prefers to take a lead role in the evaluation for our subgrant. We will work with the Project Team to design the evaluation, and provide the Project Team support for evaluation activities.</w:t>
      </w:r>
    </w:p>
    <w:p w:rsidR="002A5F6D" w:rsidRDefault="00726895" w14:paraId="2CBE441C" w14:textId="77777777">
      <w:pPr>
        <w:widowControl w:val="0"/>
        <w:numPr>
          <w:ilvl w:val="0"/>
          <w:numId w:val="16"/>
        </w:numPr>
        <w:pBdr>
          <w:top w:val="nil"/>
          <w:left w:val="nil"/>
          <w:bottom w:val="nil"/>
          <w:right w:val="nil"/>
          <w:between w:val="nil"/>
        </w:pBdr>
        <w:spacing w:after="0" w:line="276" w:lineRule="auto"/>
      </w:pPr>
      <w:r>
        <w:t>Our Applicant Team prefers to contract with an external evaluation partner for our project. Both our team and the evaluation contractor will work with the Project Team to design the evaluation, and provide the Project Team support for evaluation activities.</w:t>
      </w:r>
    </w:p>
    <w:p w:rsidR="002A5F6D" w:rsidRDefault="00726895" w14:paraId="1A479EBF" w14:textId="77777777">
      <w:pPr>
        <w:widowControl w:val="0"/>
        <w:numPr>
          <w:ilvl w:val="0"/>
          <w:numId w:val="16"/>
        </w:numPr>
        <w:pBdr>
          <w:top w:val="nil"/>
          <w:left w:val="nil"/>
          <w:bottom w:val="nil"/>
          <w:right w:val="nil"/>
          <w:between w:val="nil"/>
        </w:pBdr>
        <w:spacing w:after="0" w:line="276" w:lineRule="auto"/>
      </w:pPr>
      <w:r>
        <w:t>Our Applicant Team is unsure of our preferred role in the evaluation at this time, however, we will provide support for evaluation activities.</w:t>
      </w:r>
      <w:r>
        <w:br w:type="page"/>
      </w:r>
    </w:p>
    <w:p w:rsidR="002A5F6D" w:rsidRDefault="00726895" w14:paraId="48A1BE2F" w14:textId="77777777">
      <w:pPr>
        <w:pStyle w:val="Heading1"/>
        <w:rPr>
          <w:b/>
        </w:rPr>
      </w:pPr>
      <w:r>
        <w:rPr>
          <w:b/>
        </w:rPr>
        <w:lastRenderedPageBreak/>
        <w:t>Section 4: Subgrant Project Management Plan</w:t>
      </w:r>
    </w:p>
    <w:p w:rsidR="002A5F6D" w:rsidRDefault="00726895" w14:paraId="0009DEC7" w14:textId="77777777">
      <w:pPr>
        <w:pStyle w:val="Heading2"/>
        <w:spacing w:before="120" w:after="0" w:line="240" w:lineRule="auto"/>
        <w:rPr>
          <w:sz w:val="28"/>
          <w:szCs w:val="28"/>
        </w:rPr>
      </w:pPr>
      <w:bookmarkStart w:name="_heading=h.id5qfoceugbc" w:colFirst="0" w:colLast="0" w:id="21"/>
      <w:bookmarkEnd w:id="21"/>
      <w:r>
        <w:rPr>
          <w:sz w:val="28"/>
          <w:szCs w:val="28"/>
        </w:rPr>
        <w:t>Subgrant Project Management</w:t>
      </w:r>
    </w:p>
    <w:p w:rsidR="002A5F6D" w:rsidRDefault="00726895" w14:paraId="15B439A2" w14:textId="77777777">
      <w:pPr>
        <w:spacing w:after="0" w:line="240" w:lineRule="auto"/>
      </w:pPr>
      <w:r>
        <w:t xml:space="preserve">15. Provide a description of the project management actions to be undertaken to manage the subgrant to ensure that activities are completed on time, within budget, and with desired outcomes. </w:t>
      </w:r>
    </w:p>
    <w:p w:rsidR="002A5F6D" w:rsidRDefault="002A5F6D" w14:paraId="3E13BE51" w14:textId="77777777">
      <w:pPr>
        <w:spacing w:after="0" w:line="240" w:lineRule="auto"/>
      </w:pPr>
    </w:p>
    <w:p w:rsidR="002A5F6D" w:rsidRDefault="00726895" w14:paraId="1678EEFB" w14:textId="4ABEAABF">
      <w:pPr>
        <w:spacing w:after="0" w:line="240" w:lineRule="auto"/>
        <w:rPr>
          <w:rFonts w:ascii="Arial" w:hAnsi="Arial" w:eastAsia="Arial" w:cs="Arial"/>
        </w:rPr>
      </w:pPr>
      <w:r w:rsidR="13DC50B1">
        <w:rPr/>
        <w:t xml:space="preserve">Required project management actions include participating in the overarching evaluation of WIC CIAO </w:t>
      </w:r>
      <w:r w:rsidR="474D39AB">
        <w:rPr/>
        <w:t xml:space="preserve">led by the </w:t>
      </w:r>
      <w:r w:rsidR="13DC50B1">
        <w:rPr/>
        <w:t>Project</w:t>
      </w:r>
      <w:r w:rsidR="474D39AB">
        <w:rPr/>
        <w:t xml:space="preserve"> Team</w:t>
      </w:r>
      <w:r w:rsidR="13DC50B1">
        <w:rPr/>
        <w:t xml:space="preserve">, monitoring and reporting, ensuring the data confidentiality of participants, and managing the use of grant funds. See </w:t>
      </w:r>
      <w:hyperlink r:id="R9fce05ca78dc444a">
        <w:r w:rsidRPr="6B726A0F" w:rsidR="13DC50B1">
          <w:rPr>
            <w:rStyle w:val="Hyperlink"/>
          </w:rPr>
          <w:t>RFA</w:t>
        </w:r>
      </w:hyperlink>
      <w:r w:rsidR="13DC50B1">
        <w:rPr/>
        <w:t xml:space="preserve"> Section IV: Additional Requirements for more detail.</w:t>
      </w:r>
    </w:p>
    <w:p w:rsidR="002A5F6D" w:rsidRDefault="00726895" w14:paraId="3874D45F" w14:textId="77777777">
      <w:pPr>
        <w:spacing w:before="200"/>
        <w:rPr>
          <w:sz w:val="16"/>
          <w:szCs w:val="16"/>
        </w:rPr>
      </w:pPr>
      <w:r>
        <w:rPr>
          <w:sz w:val="18"/>
          <w:szCs w:val="18"/>
        </w:rPr>
        <w:t xml:space="preserve"> (500 word limit)</w:t>
      </w:r>
      <w:r>
        <w:rPr>
          <w:noProof/>
        </w:rPr>
        <mc:AlternateContent>
          <mc:Choice Requires="wps">
            <w:drawing>
              <wp:anchor distT="0" distB="0" distL="114300" distR="114300" simplePos="0" relativeHeight="251672576" behindDoc="0" locked="0" layoutInCell="1" hidden="0" allowOverlap="1" wp14:anchorId="625743AE" wp14:editId="48CC6219">
                <wp:simplePos x="0" y="0"/>
                <wp:positionH relativeFrom="column">
                  <wp:posOffset>12701</wp:posOffset>
                </wp:positionH>
                <wp:positionV relativeFrom="paragraph">
                  <wp:posOffset>241300</wp:posOffset>
                </wp:positionV>
                <wp:extent cx="5718175" cy="489585"/>
                <wp:effectExtent l="0" t="0" r="0" b="0"/>
                <wp:wrapTopAndBottom distT="0" distB="0"/>
                <wp:docPr id="182" name="Rectangle 182"/>
                <wp:cNvGraphicFramePr/>
                <a:graphic xmlns:a="http://schemas.openxmlformats.org/drawingml/2006/main">
                  <a:graphicData uri="http://schemas.microsoft.com/office/word/2010/wordprocessingShape">
                    <wps:wsp>
                      <wps:cNvSpPr/>
                      <wps:spPr>
                        <a:xfrm>
                          <a:off x="2531363" y="3579658"/>
                          <a:ext cx="5629275" cy="40068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3947350B"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6C4236DA">
              <v:rect id="Rectangle 182" style="position:absolute;margin-left:1pt;margin-top:19pt;width:450.25pt;height:38.5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ed="f" strokecolor="#31538f" strokeweight="1pt" w14:anchorId="62574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">
                <v:stroke startarrowwidth="narrow" startarrowlength="short" endarrowwidth="narrow" endarrowlength="short"/>
                <v:textbox inset="2.53958mm,2.53958mm,2.53958mm,2.53958mm">
                  <w:txbxContent>
                    <w:p w:rsidR="002A5F6D" w:rsidRDefault="002A5F6D" w14:paraId="3656B9AB" w14:textId="77777777">
                      <w:pPr>
                        <w:spacing w:after="0" w:line="240" w:lineRule="auto"/>
                        <w:textDirection w:val="btLr"/>
                      </w:pPr>
                    </w:p>
                  </w:txbxContent>
                </v:textbox>
                <w10:wrap type="topAndBottom"/>
              </v:rect>
            </w:pict>
          </mc:Fallback>
        </mc:AlternateContent>
      </w:r>
    </w:p>
    <w:p w:rsidR="002A5F6D" w:rsidRDefault="002A5F6D" w14:paraId="75041B66" w14:textId="77777777"/>
    <w:p w:rsidR="002A5F6D" w:rsidRDefault="00726895" w14:paraId="399BFE8F" w14:textId="77777777">
      <w:r>
        <w:t>16. Detail any training that will be required for key project staff.</w:t>
      </w:r>
    </w:p>
    <w:p w:rsidR="002A5F6D" w:rsidRDefault="00726895" w14:paraId="30817A02" w14:textId="77777777">
      <w:pPr>
        <w:spacing w:before="200"/>
        <w:rPr>
          <w:sz w:val="16"/>
          <w:szCs w:val="16"/>
        </w:rPr>
      </w:pPr>
      <w:r>
        <w:rPr>
          <w:sz w:val="18"/>
          <w:szCs w:val="18"/>
        </w:rPr>
        <w:t xml:space="preserve"> (200 word limit)</w:t>
      </w:r>
    </w:p>
    <w:p w:rsidR="002A5F6D" w:rsidRDefault="00726895" w14:paraId="72327232" w14:textId="77777777">
      <w:r>
        <w:rPr>
          <w:noProof/>
        </w:rPr>
        <mc:AlternateContent>
          <mc:Choice Requires="wps">
            <w:drawing>
              <wp:anchor distT="0" distB="0" distL="114300" distR="114300" simplePos="0" relativeHeight="251673600" behindDoc="0" locked="0" layoutInCell="1" hidden="0" allowOverlap="1" wp14:anchorId="63DC2488" wp14:editId="0F72723D">
                <wp:simplePos x="0" y="0"/>
                <wp:positionH relativeFrom="column">
                  <wp:posOffset>12701</wp:posOffset>
                </wp:positionH>
                <wp:positionV relativeFrom="paragraph">
                  <wp:posOffset>0</wp:posOffset>
                </wp:positionV>
                <wp:extent cx="5715000" cy="509588"/>
                <wp:effectExtent l="0" t="0" r="0" b="0"/>
                <wp:wrapNone/>
                <wp:docPr id="186" name="Rectangle 186"/>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28D0EBE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70DA482B">
              <v:rect id="Rectangle 186" style="position:absolute;margin-left:1pt;margin-top:0;width:450pt;height:40.1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ed="f" strokecolor="#31538f" strokeweight="1pt" w14:anchorId="63DC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">
                <v:stroke startarrowwidth="narrow" startarrowlength="short" endarrowwidth="narrow" endarrowlength="short"/>
                <v:textbox inset="2.53958mm,2.53958mm,2.53958mm,2.53958mm">
                  <w:txbxContent>
                    <w:p w:rsidR="002A5F6D" w:rsidRDefault="002A5F6D" w14:paraId="45FB0818" w14:textId="77777777">
                      <w:pPr>
                        <w:spacing w:after="0" w:line="240" w:lineRule="auto"/>
                        <w:textDirection w:val="btLr"/>
                      </w:pPr>
                    </w:p>
                  </w:txbxContent>
                </v:textbox>
              </v:rect>
            </w:pict>
          </mc:Fallback>
        </mc:AlternateContent>
      </w:r>
    </w:p>
    <w:p w:rsidR="002A5F6D" w:rsidRDefault="002A5F6D" w14:paraId="1453CF58" w14:textId="77777777"/>
    <w:p w:rsidR="002A5F6D" w:rsidRDefault="00726895" w14:paraId="6E461B16" w14:textId="77777777">
      <w:pPr>
        <w:pStyle w:val="Heading2"/>
        <w:rPr>
          <w:sz w:val="28"/>
          <w:szCs w:val="28"/>
        </w:rPr>
      </w:pPr>
      <w:bookmarkStart w:name="_heading=h.nzabnk3gf8vo" w:colFirst="0" w:colLast="0" w:id="22"/>
      <w:bookmarkEnd w:id="22"/>
      <w:r>
        <w:rPr>
          <w:sz w:val="28"/>
          <w:szCs w:val="28"/>
        </w:rPr>
        <w:t>Project Readiness</w:t>
      </w:r>
    </w:p>
    <w:p w:rsidR="002A5F6D" w:rsidRDefault="00726895" w14:paraId="128A1D12" w14:textId="77777777">
      <w:r>
        <w:t>17. Does the proposed plan include activities beginning within two weeks of execution of a subgrantee agreement with FRAC?</w:t>
      </w:r>
    </w:p>
    <w:p w:rsidR="002A5F6D" w:rsidRDefault="00726895" w14:paraId="5789FB9A" w14:textId="77777777">
      <w:pPr>
        <w:numPr>
          <w:ilvl w:val="0"/>
          <w:numId w:val="12"/>
        </w:numPr>
        <w:spacing w:after="0"/>
      </w:pPr>
      <w:r>
        <w:t>Yes</w:t>
      </w:r>
    </w:p>
    <w:p w:rsidR="002A5F6D" w:rsidRDefault="00726895" w14:paraId="63862865" w14:textId="77777777">
      <w:pPr>
        <w:numPr>
          <w:ilvl w:val="0"/>
          <w:numId w:val="12"/>
        </w:numPr>
      </w:pPr>
      <w:r>
        <w:t>No</w:t>
      </w:r>
    </w:p>
    <w:p w:rsidR="002A5F6D" w:rsidRDefault="00726895" w14:paraId="2CC8A8A6" w14:textId="77777777">
      <w:r>
        <w:t>If no, how long will it take for the subgrant to be ready for implementation? Describe the feasibility of implementing the proposed innovative strategies during the subgrant period.</w:t>
      </w:r>
    </w:p>
    <w:p w:rsidR="002A5F6D" w:rsidRDefault="00726895" w14:paraId="28FAA8BF" w14:textId="77777777">
      <w:pPr>
        <w:rPr>
          <w:sz w:val="18"/>
          <w:szCs w:val="18"/>
        </w:rPr>
      </w:pPr>
      <w:r>
        <w:rPr>
          <w:sz w:val="18"/>
          <w:szCs w:val="18"/>
        </w:rPr>
        <w:t>(500 word limit)</w:t>
      </w:r>
    </w:p>
    <w:p w:rsidR="002A5F6D" w:rsidRDefault="00726895" w14:paraId="332862F5" w14:textId="77777777">
      <w:r>
        <w:rPr>
          <w:noProof/>
        </w:rPr>
        <mc:AlternateContent>
          <mc:Choice Requires="wps">
            <w:drawing>
              <wp:anchor distT="0" distB="0" distL="114300" distR="114300" simplePos="0" relativeHeight="251674624" behindDoc="0" locked="0" layoutInCell="1" hidden="0" allowOverlap="1" wp14:anchorId="3495592A" wp14:editId="608A7347">
                <wp:simplePos x="0" y="0"/>
                <wp:positionH relativeFrom="column">
                  <wp:posOffset>12701</wp:posOffset>
                </wp:positionH>
                <wp:positionV relativeFrom="paragraph">
                  <wp:posOffset>0</wp:posOffset>
                </wp:positionV>
                <wp:extent cx="5715000" cy="509588"/>
                <wp:effectExtent l="0" t="0" r="0" b="0"/>
                <wp:wrapNone/>
                <wp:docPr id="191" name="Rectangle 191"/>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17E10030"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24B6744C">
              <v:rect id="Rectangle 191" style="position:absolute;margin-left:1pt;margin-top:0;width:450pt;height:40.1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ed="f" strokecolor="#31538f" strokeweight="1pt" w14:anchorId="34955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">
                <v:stroke startarrowwidth="narrow" startarrowlength="short" endarrowwidth="narrow" endarrowlength="short"/>
                <v:textbox inset="2.53958mm,2.53958mm,2.53958mm,2.53958mm">
                  <w:txbxContent>
                    <w:p w:rsidR="002A5F6D" w:rsidRDefault="002A5F6D" w14:paraId="049F31CB" w14:textId="77777777">
                      <w:pPr>
                        <w:spacing w:after="0" w:line="240" w:lineRule="auto"/>
                        <w:textDirection w:val="btLr"/>
                      </w:pPr>
                    </w:p>
                  </w:txbxContent>
                </v:textbox>
              </v:rect>
            </w:pict>
          </mc:Fallback>
        </mc:AlternateContent>
      </w:r>
    </w:p>
    <w:p w:rsidR="002A5F6D" w:rsidRDefault="002A5F6D" w14:paraId="2F6913FE" w14:textId="77777777">
      <w:pPr>
        <w:rPr>
          <w:b/>
        </w:rPr>
      </w:pPr>
    </w:p>
    <w:p w:rsidR="002A5F6D" w:rsidRDefault="00726895" w14:paraId="6D30B995" w14:textId="77777777">
      <w:pPr>
        <w:pStyle w:val="Heading2"/>
        <w:spacing w:after="0"/>
        <w:rPr>
          <w:sz w:val="28"/>
          <w:szCs w:val="28"/>
        </w:rPr>
      </w:pPr>
      <w:bookmarkStart w:name="_heading=h.hq6jo1nzvuaz" w:colFirst="0" w:colLast="0" w:id="23"/>
      <w:bookmarkEnd w:id="23"/>
      <w:r>
        <w:rPr>
          <w:sz w:val="28"/>
          <w:szCs w:val="28"/>
        </w:rPr>
        <w:t>Communication</w:t>
      </w:r>
    </w:p>
    <w:p w:rsidR="002A5F6D" w:rsidRDefault="00726895" w14:paraId="014C7FD2" w14:textId="77777777">
      <w:pPr>
        <w:rPr>
          <w:b/>
          <w:color w:val="FF0000"/>
        </w:rPr>
      </w:pPr>
      <w:r>
        <w:t>18. Describe the process you will use to ensure frequent and consistent communication between your organization/agency and subgrant partners (if applicable), as well as with the WIC CIAO Mentor Team.</w:t>
      </w:r>
    </w:p>
    <w:p w:rsidR="002A5F6D" w:rsidRDefault="00726895" w14:paraId="6ED043F9" w14:textId="77777777">
      <w:pPr>
        <w:spacing w:before="200"/>
        <w:rPr>
          <w:sz w:val="16"/>
          <w:szCs w:val="16"/>
        </w:rPr>
      </w:pPr>
      <w:r>
        <w:rPr>
          <w:sz w:val="18"/>
          <w:szCs w:val="18"/>
        </w:rPr>
        <w:t xml:space="preserve"> (300 word limit)</w:t>
      </w:r>
    </w:p>
    <w:p w:rsidR="002A5F6D" w:rsidRDefault="00726895" w14:paraId="46CC9980" w14:textId="77777777">
      <w:r>
        <w:rPr>
          <w:noProof/>
        </w:rPr>
        <w:lastRenderedPageBreak/>
        <mc:AlternateContent>
          <mc:Choice Requires="wps">
            <w:drawing>
              <wp:anchor distT="0" distB="0" distL="114300" distR="114300" simplePos="0" relativeHeight="251675648" behindDoc="0" locked="0" layoutInCell="1" hidden="0" allowOverlap="1" wp14:anchorId="3A754E86" wp14:editId="41523B74">
                <wp:simplePos x="0" y="0"/>
                <wp:positionH relativeFrom="column">
                  <wp:posOffset>1</wp:posOffset>
                </wp:positionH>
                <wp:positionV relativeFrom="paragraph">
                  <wp:posOffset>114300</wp:posOffset>
                </wp:positionV>
                <wp:extent cx="5654675" cy="4064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531363" y="3589500"/>
                          <a:ext cx="5629275" cy="38100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4366259C"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65B12C2D">
              <v:rect id="Rectangle 181" style="position:absolute;margin-left:0;margin-top:9pt;width:445.25pt;height:32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43" filled="f" strokecolor="#31538f" strokeweight="1pt" w14:anchorId="3A754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">
                <v:stroke startarrowwidth="narrow" startarrowlength="short" endarrowwidth="narrow" endarrowlength="short"/>
                <v:textbox inset="2.53958mm,2.53958mm,2.53958mm,2.53958mm">
                  <w:txbxContent>
                    <w:p w:rsidR="002A5F6D" w:rsidRDefault="002A5F6D" w14:paraId="53128261" w14:textId="77777777">
                      <w:pPr>
                        <w:spacing w:after="0" w:line="240" w:lineRule="auto"/>
                        <w:textDirection w:val="btLr"/>
                      </w:pPr>
                    </w:p>
                  </w:txbxContent>
                </v:textbox>
                <w10:wrap type="topAndBottom"/>
              </v:rect>
            </w:pict>
          </mc:Fallback>
        </mc:AlternateContent>
      </w:r>
    </w:p>
    <w:p w:rsidR="002A5F6D" w:rsidRDefault="00726895" w14:paraId="3229940D" w14:textId="77777777">
      <w:pPr>
        <w:pStyle w:val="Heading2"/>
        <w:rPr>
          <w:sz w:val="28"/>
          <w:szCs w:val="28"/>
        </w:rPr>
      </w:pPr>
      <w:bookmarkStart w:name="_heading=h.g826r2x4md1p" w:colFirst="0" w:colLast="0" w:id="24"/>
      <w:bookmarkEnd w:id="24"/>
      <w:r>
        <w:rPr>
          <w:sz w:val="28"/>
          <w:szCs w:val="28"/>
        </w:rPr>
        <w:t>Staffing Needs</w:t>
      </w:r>
    </w:p>
    <w:p w:rsidR="002A5F6D" w:rsidRDefault="00726895" w14:paraId="00217451" w14:textId="77777777">
      <w:r>
        <w:t>19. List the key staff/positions that will be involved in the project. For each, include:</w:t>
      </w:r>
    </w:p>
    <w:p w:rsidR="002A5F6D" w:rsidRDefault="00726895" w14:paraId="1E7806BE" w14:textId="77777777">
      <w:pPr>
        <w:numPr>
          <w:ilvl w:val="0"/>
          <w:numId w:val="4"/>
        </w:numPr>
        <w:pBdr>
          <w:top w:val="nil"/>
          <w:left w:val="nil"/>
          <w:bottom w:val="nil"/>
          <w:right w:val="nil"/>
          <w:between w:val="nil"/>
        </w:pBdr>
        <w:spacing w:after="0"/>
      </w:pPr>
      <w:r>
        <w:t>T</w:t>
      </w:r>
      <w:r>
        <w:rPr>
          <w:color w:val="000000"/>
        </w:rPr>
        <w:t xml:space="preserve">itle, organization, and </w:t>
      </w:r>
      <w:r>
        <w:t xml:space="preserve">core </w:t>
      </w:r>
      <w:r>
        <w:rPr>
          <w:color w:val="000000"/>
        </w:rPr>
        <w:t>responsibilities</w:t>
      </w:r>
    </w:p>
    <w:p w:rsidR="002A5F6D" w:rsidRDefault="00726895" w14:paraId="7DA76D28" w14:textId="77777777">
      <w:pPr>
        <w:numPr>
          <w:ilvl w:val="0"/>
          <w:numId w:val="4"/>
        </w:numPr>
        <w:pBdr>
          <w:top w:val="nil"/>
          <w:left w:val="nil"/>
          <w:bottom w:val="nil"/>
          <w:right w:val="nil"/>
          <w:between w:val="nil"/>
        </w:pBdr>
        <w:spacing w:after="0"/>
        <w:rPr>
          <w:color w:val="000000"/>
        </w:rPr>
      </w:pPr>
      <w:r>
        <w:t xml:space="preserve">Full time equivalent (FTE) </w:t>
      </w:r>
      <w:r>
        <w:rPr>
          <w:color w:val="000000"/>
        </w:rPr>
        <w:t xml:space="preserve">commitment planned </w:t>
      </w:r>
    </w:p>
    <w:p w:rsidR="002A5F6D" w:rsidRDefault="00726895" w14:paraId="1B13805C" w14:textId="77777777">
      <w:pPr>
        <w:numPr>
          <w:ilvl w:val="0"/>
          <w:numId w:val="4"/>
        </w:numPr>
        <w:pBdr>
          <w:top w:val="nil"/>
          <w:left w:val="nil"/>
          <w:bottom w:val="nil"/>
          <w:right w:val="nil"/>
          <w:between w:val="nil"/>
        </w:pBdr>
        <w:spacing w:after="0"/>
      </w:pPr>
      <w:r>
        <w:t>R</w:t>
      </w:r>
      <w:r>
        <w:rPr>
          <w:color w:val="000000"/>
        </w:rPr>
        <w:t>elevant expertise and experience (for current employees or qualifications for employees to be hired)</w:t>
      </w:r>
    </w:p>
    <w:p w:rsidR="002A5F6D" w:rsidRDefault="00726895" w14:paraId="56300164" w14:textId="77777777">
      <w:pPr>
        <w:numPr>
          <w:ilvl w:val="0"/>
          <w:numId w:val="4"/>
        </w:numPr>
        <w:pBdr>
          <w:top w:val="nil"/>
          <w:left w:val="nil"/>
          <w:bottom w:val="nil"/>
          <w:right w:val="nil"/>
          <w:between w:val="nil"/>
        </w:pBdr>
        <w:rPr>
          <w:color w:val="000000"/>
        </w:rPr>
      </w:pPr>
      <w:r>
        <w:t>How personnel will be managed throughout the project</w:t>
      </w:r>
    </w:p>
    <w:p w:rsidR="002A5F6D" w:rsidRDefault="00726895" w14:paraId="0AB24D78" w14:textId="77777777">
      <w:pPr>
        <w:pBdr>
          <w:top w:val="nil"/>
          <w:left w:val="nil"/>
          <w:bottom w:val="nil"/>
          <w:right w:val="nil"/>
          <w:between w:val="nil"/>
        </w:pBdr>
        <w:rPr>
          <w:sz w:val="18"/>
          <w:szCs w:val="18"/>
        </w:rPr>
      </w:pPr>
      <w:r>
        <w:rPr>
          <w:sz w:val="18"/>
          <w:szCs w:val="18"/>
        </w:rPr>
        <w:t>(500 word limit)</w:t>
      </w:r>
      <w:r>
        <w:rPr>
          <w:noProof/>
        </w:rPr>
        <mc:AlternateContent>
          <mc:Choice Requires="wps">
            <w:drawing>
              <wp:anchor distT="0" distB="0" distL="114300" distR="114300" simplePos="0" relativeHeight="251676672" behindDoc="0" locked="0" layoutInCell="1" hidden="0" allowOverlap="1" wp14:anchorId="0ABFA3A4" wp14:editId="74F57D87">
                <wp:simplePos x="0" y="0"/>
                <wp:positionH relativeFrom="column">
                  <wp:posOffset>1</wp:posOffset>
                </wp:positionH>
                <wp:positionV relativeFrom="paragraph">
                  <wp:posOffset>292100</wp:posOffset>
                </wp:positionV>
                <wp:extent cx="5654675" cy="546100"/>
                <wp:effectExtent l="0" t="0" r="0" b="0"/>
                <wp:wrapTopAndBottom distT="0" distB="0"/>
                <wp:docPr id="200" name="Rectangle 200"/>
                <wp:cNvGraphicFramePr/>
                <a:graphic xmlns:a="http://schemas.openxmlformats.org/drawingml/2006/main">
                  <a:graphicData uri="http://schemas.microsoft.com/office/word/2010/wordprocessingShape">
                    <wps:wsp>
                      <wps:cNvSpPr/>
                      <wps:spPr>
                        <a:xfrm>
                          <a:off x="2531363" y="3519650"/>
                          <a:ext cx="5629275" cy="52070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464FDEF0"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9F9C4A9">
              <v:rect id="Rectangle 200" style="position:absolute;margin-left:0;margin-top:23pt;width:445.25pt;height:43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ed="f" strokecolor="#31538f" strokeweight="1pt" w14:anchorId="0ABFA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">
                <v:stroke startarrowwidth="narrow" startarrowlength="short" endarrowwidth="narrow" endarrowlength="short"/>
                <v:textbox inset="2.53958mm,2.53958mm,2.53958mm,2.53958mm">
                  <w:txbxContent>
                    <w:p w:rsidR="002A5F6D" w:rsidRDefault="002A5F6D" w14:paraId="62486C05" w14:textId="77777777">
                      <w:pPr>
                        <w:spacing w:after="0" w:line="240" w:lineRule="auto"/>
                        <w:textDirection w:val="btLr"/>
                      </w:pPr>
                    </w:p>
                  </w:txbxContent>
                </v:textbox>
                <w10:wrap type="topAndBottom"/>
              </v:rect>
            </w:pict>
          </mc:Fallback>
        </mc:AlternateContent>
      </w:r>
    </w:p>
    <w:p w:rsidR="002A5F6D" w:rsidRDefault="002A5F6D" w14:paraId="7552BCE6" w14:textId="77777777">
      <w:pPr>
        <w:spacing w:after="0"/>
        <w:rPr>
          <w:sz w:val="16"/>
          <w:szCs w:val="16"/>
        </w:rPr>
      </w:pPr>
    </w:p>
    <w:p w:rsidR="002A5F6D" w:rsidRDefault="00726895" w14:paraId="0225A843" w14:textId="77777777">
      <w:r>
        <w:t xml:space="preserve">20. My organization/agency(s) will hire additional staff to assist with this project. </w:t>
      </w:r>
    </w:p>
    <w:p w:rsidR="002A5F6D" w:rsidRDefault="00726895" w14:paraId="79B4CA9C" w14:textId="77777777">
      <w:pPr>
        <w:numPr>
          <w:ilvl w:val="0"/>
          <w:numId w:val="13"/>
        </w:numPr>
        <w:pBdr>
          <w:top w:val="nil"/>
          <w:left w:val="nil"/>
          <w:bottom w:val="nil"/>
          <w:right w:val="nil"/>
          <w:between w:val="nil"/>
        </w:pBdr>
        <w:spacing w:after="0" w:line="240" w:lineRule="auto"/>
        <w:rPr>
          <w:color w:val="000000"/>
        </w:rPr>
      </w:pPr>
      <w:r>
        <w:rPr>
          <w:color w:val="000000"/>
        </w:rPr>
        <w:t>Yes</w:t>
      </w:r>
    </w:p>
    <w:p w:rsidR="002A5F6D" w:rsidRDefault="00726895" w14:paraId="27CDAC53" w14:textId="77777777">
      <w:pPr>
        <w:numPr>
          <w:ilvl w:val="0"/>
          <w:numId w:val="13"/>
        </w:numPr>
        <w:pBdr>
          <w:top w:val="nil"/>
          <w:left w:val="nil"/>
          <w:bottom w:val="nil"/>
          <w:right w:val="nil"/>
          <w:between w:val="nil"/>
        </w:pBdr>
        <w:spacing w:line="240" w:lineRule="auto"/>
        <w:rPr>
          <w:color w:val="000000"/>
        </w:rPr>
      </w:pPr>
      <w:r>
        <w:rPr>
          <w:color w:val="000000"/>
        </w:rPr>
        <w:t>No</w:t>
      </w:r>
    </w:p>
    <w:p w:rsidR="002A5F6D" w:rsidRDefault="00726895" w14:paraId="1858BB0E" w14:textId="77777777">
      <w:r>
        <w:t>If yes, how long after funds are awarded do you anticipate filling positions?</w:t>
      </w:r>
    </w:p>
    <w:p w:rsidR="002A5F6D" w:rsidRDefault="00726895" w14:paraId="1F0CC5D4" w14:textId="77777777">
      <w:r>
        <w:rPr>
          <w:sz w:val="18"/>
          <w:szCs w:val="18"/>
        </w:rPr>
        <w:t>(200 word limit)</w:t>
      </w:r>
      <w:r>
        <w:rPr>
          <w:noProof/>
        </w:rPr>
        <mc:AlternateContent>
          <mc:Choice Requires="wps">
            <w:drawing>
              <wp:anchor distT="0" distB="0" distL="114300" distR="114300" simplePos="0" relativeHeight="251677696" behindDoc="0" locked="0" layoutInCell="1" hidden="0" allowOverlap="1" wp14:anchorId="08DD91AB" wp14:editId="3729F6B5">
                <wp:simplePos x="0" y="0"/>
                <wp:positionH relativeFrom="column">
                  <wp:posOffset>1</wp:posOffset>
                </wp:positionH>
                <wp:positionV relativeFrom="paragraph">
                  <wp:posOffset>190500</wp:posOffset>
                </wp:positionV>
                <wp:extent cx="5718175" cy="468630"/>
                <wp:effectExtent l="0" t="0" r="0" b="0"/>
                <wp:wrapTopAndBottom distT="0" distB="0"/>
                <wp:docPr id="188" name="Rectangle 188"/>
                <wp:cNvGraphicFramePr/>
                <a:graphic xmlns:a="http://schemas.openxmlformats.org/drawingml/2006/main">
                  <a:graphicData uri="http://schemas.microsoft.com/office/word/2010/wordprocessingShape">
                    <wps:wsp>
                      <wps:cNvSpPr/>
                      <wps:spPr>
                        <a:xfrm>
                          <a:off x="2531363" y="3590135"/>
                          <a:ext cx="5629275" cy="379730"/>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05A2394B"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2A1CAEA">
              <v:rect id="Rectangle 188" style="position:absolute;margin-left:0;margin-top:15pt;width:450.25pt;height:36.9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ed="f" strokecolor="#31538f" strokeweight="1pt" w14:anchorId="08DD9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">
                <v:stroke startarrowwidth="narrow" startarrowlength="short" endarrowwidth="narrow" endarrowlength="short"/>
                <v:textbox inset="2.53958mm,2.53958mm,2.53958mm,2.53958mm">
                  <w:txbxContent>
                    <w:p w:rsidR="002A5F6D" w:rsidRDefault="002A5F6D" w14:paraId="4101652C" w14:textId="77777777">
                      <w:pPr>
                        <w:spacing w:after="0" w:line="240" w:lineRule="auto"/>
                        <w:textDirection w:val="btLr"/>
                      </w:pPr>
                    </w:p>
                  </w:txbxContent>
                </v:textbox>
                <w10:wrap type="topAndBottom"/>
              </v:rect>
            </w:pict>
          </mc:Fallback>
        </mc:AlternateContent>
      </w:r>
    </w:p>
    <w:p w:rsidR="002A5F6D" w:rsidRDefault="00726895" w14:paraId="480E2344" w14:textId="77777777">
      <w:pPr>
        <w:pStyle w:val="Heading2"/>
        <w:rPr>
          <w:sz w:val="28"/>
          <w:szCs w:val="28"/>
        </w:rPr>
      </w:pPr>
      <w:bookmarkStart w:name="_heading=h.te0v7qieh80l" w:colFirst="0" w:colLast="0" w:id="25"/>
      <w:bookmarkEnd w:id="25"/>
      <w:r>
        <w:rPr>
          <w:sz w:val="28"/>
          <w:szCs w:val="28"/>
        </w:rPr>
        <w:t>Contracting</w:t>
      </w:r>
    </w:p>
    <w:p w:rsidR="002A5F6D" w:rsidRDefault="00726895" w14:paraId="616BCBF5" w14:textId="77777777">
      <w:r>
        <w:t>21. Does your project involve any subcontracting to other organizations?</w:t>
      </w:r>
    </w:p>
    <w:p w:rsidR="002A5F6D" w:rsidRDefault="00726895" w14:paraId="7F7C5130" w14:textId="77777777">
      <w:pPr>
        <w:numPr>
          <w:ilvl w:val="0"/>
          <w:numId w:val="9"/>
        </w:numPr>
        <w:spacing w:after="0" w:line="240" w:lineRule="auto"/>
      </w:pPr>
      <w:r>
        <w:t>Yes</w:t>
      </w:r>
    </w:p>
    <w:p w:rsidR="002A5F6D" w:rsidRDefault="00726895" w14:paraId="5F43A0D0" w14:textId="77777777">
      <w:pPr>
        <w:numPr>
          <w:ilvl w:val="0"/>
          <w:numId w:val="9"/>
        </w:numPr>
        <w:spacing w:after="200" w:line="240" w:lineRule="auto"/>
      </w:pPr>
      <w:r>
        <w:t>No</w:t>
      </w:r>
    </w:p>
    <w:p w:rsidR="002A5F6D" w:rsidRDefault="00726895" w14:paraId="407D2780" w14:textId="77777777">
      <w:r>
        <w:t xml:space="preserve">If yes, please describe the subcontracting process and timelines that you would need to complete in order to obtain subcontracts and launch your subgrant. </w:t>
      </w:r>
    </w:p>
    <w:p w:rsidR="002A5F6D" w:rsidRDefault="00726895" w14:paraId="1C612E79" w14:textId="77777777">
      <w:r>
        <w:rPr>
          <w:sz w:val="16"/>
          <w:szCs w:val="16"/>
        </w:rPr>
        <w:t>(300 word limit)</w:t>
      </w:r>
      <w:r>
        <w:rPr>
          <w:noProof/>
        </w:rPr>
        <mc:AlternateContent>
          <mc:Choice Requires="wps">
            <w:drawing>
              <wp:anchor distT="0" distB="0" distL="114300" distR="114300" simplePos="0" relativeHeight="251678720" behindDoc="0" locked="0" layoutInCell="1" hidden="0" allowOverlap="1" wp14:anchorId="5FEA5053" wp14:editId="3B186070">
                <wp:simplePos x="0" y="0"/>
                <wp:positionH relativeFrom="column">
                  <wp:posOffset>1</wp:posOffset>
                </wp:positionH>
                <wp:positionV relativeFrom="paragraph">
                  <wp:posOffset>203200</wp:posOffset>
                </wp:positionV>
                <wp:extent cx="5718175" cy="644525"/>
                <wp:effectExtent l="0" t="0" r="0" b="0"/>
                <wp:wrapTopAndBottom distT="0" distB="0"/>
                <wp:docPr id="185" name="Rectangle 185"/>
                <wp:cNvGraphicFramePr/>
                <a:graphic xmlns:a="http://schemas.openxmlformats.org/drawingml/2006/main">
                  <a:graphicData uri="http://schemas.microsoft.com/office/word/2010/wordprocessingShape">
                    <wps:wsp>
                      <wps:cNvSpPr/>
                      <wps:spPr>
                        <a:xfrm>
                          <a:off x="2531363" y="3502188"/>
                          <a:ext cx="5629275" cy="555625"/>
                        </a:xfrm>
                        <a:prstGeom prst="rect">
                          <a:avLst/>
                        </a:prstGeom>
                        <a:noFill/>
                        <a:ln w="12700" cap="flat" cmpd="sng">
                          <a:solidFill>
                            <a:srgbClr val="31538F"/>
                          </a:solidFill>
                          <a:prstDash val="solid"/>
                          <a:miter lim="800000"/>
                          <a:headEnd type="none" w="sm" len="sm"/>
                          <a:tailEnd type="none" w="sm" len="sm"/>
                        </a:ln>
                      </wps:spPr>
                      <wps:txbx>
                        <w:txbxContent>
                          <w:p w:rsidR="002A5F6D" w:rsidRDefault="002A5F6D" w14:paraId="35CC5FF3"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511B922C">
              <v:rect id="Rectangle 185" style="position:absolute;margin-left:0;margin-top:16pt;width:450.25pt;height:5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46" filled="f" strokecolor="#31538f" strokeweight="1pt" w14:anchorId="5FEA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">
                <v:stroke startarrowwidth="narrow" startarrowlength="short" endarrowwidth="narrow" endarrowlength="short"/>
                <v:textbox inset="2.53958mm,2.53958mm,2.53958mm,2.53958mm">
                  <w:txbxContent>
                    <w:p w:rsidR="002A5F6D" w:rsidRDefault="002A5F6D" w14:paraId="4B99056E" w14:textId="77777777">
                      <w:pPr>
                        <w:spacing w:after="0" w:line="240" w:lineRule="auto"/>
                        <w:textDirection w:val="btLr"/>
                      </w:pPr>
                    </w:p>
                  </w:txbxContent>
                </v:textbox>
                <w10:wrap type="topAndBottom"/>
              </v:rect>
            </w:pict>
          </mc:Fallback>
        </mc:AlternateContent>
      </w:r>
    </w:p>
    <w:p w:rsidR="002A5F6D" w:rsidRDefault="00726895" w14:paraId="57408AAF" w14:textId="77777777">
      <w:pPr>
        <w:rPr>
          <w:b/>
          <w:color w:val="2F5496"/>
          <w:sz w:val="32"/>
          <w:szCs w:val="32"/>
        </w:rPr>
      </w:pPr>
      <w:bookmarkStart w:name="_heading=h.94t05howuo5t" w:colFirst="0" w:colLast="0" w:id="26"/>
      <w:bookmarkEnd w:id="26"/>
      <w:r>
        <w:br w:type="page"/>
      </w:r>
    </w:p>
    <w:p w:rsidR="002A5F6D" w:rsidRDefault="00726895" w14:paraId="6215344A" w14:textId="77777777">
      <w:pPr>
        <w:pStyle w:val="Heading1"/>
        <w:rPr>
          <w:b/>
        </w:rPr>
      </w:pPr>
      <w:r>
        <w:rPr>
          <w:b/>
        </w:rPr>
        <w:lastRenderedPageBreak/>
        <w:t>Section 5: Attachments</w:t>
      </w:r>
    </w:p>
    <w:p w:rsidR="002A5F6D" w:rsidRDefault="00726895" w14:paraId="6283D71E" w14:textId="77777777">
      <w:pPr>
        <w:pStyle w:val="Heading3"/>
        <w:rPr>
          <w:sz w:val="24"/>
          <w:szCs w:val="24"/>
        </w:rPr>
      </w:pPr>
      <w:bookmarkStart w:name="_heading=h.eetpug5244ua" w:colFirst="0" w:colLast="0" w:id="27"/>
      <w:bookmarkEnd w:id="27"/>
      <w:r>
        <w:rPr>
          <w:sz w:val="24"/>
          <w:szCs w:val="24"/>
        </w:rPr>
        <w:t>Project Work Plan</w:t>
      </w:r>
    </w:p>
    <w:p w:rsidR="002A5F6D" w:rsidRDefault="00726895" w14:paraId="76E08ABD" w14:textId="77777777">
      <w:bookmarkStart w:name="_heading=h.a8kdjgac7xna" w:colFirst="0" w:colLast="0" w:id="28"/>
      <w:bookmarkEnd w:id="28"/>
      <w:r>
        <w:t xml:space="preserve">Describe the activities or steps that you will use to achieve each of the strategies proposed during the subgrant period. As appropriate, identify meaningful support and collaboration with key stakeholders in planning, designing, and implementing all activities, including development of the subgrant. </w:t>
      </w:r>
    </w:p>
    <w:p w:rsidR="002A5F6D" w:rsidRDefault="00726895" w14:paraId="1F3763A2" w14:textId="6DF50225">
      <w:pPr>
        <w:rPr>
          <w:highlight w:val="yellow"/>
          <w:u w:val="single"/>
        </w:rPr>
      </w:pPr>
      <w:r w:rsidR="13DC50B1">
        <w:rPr/>
        <w:t>WIC CIAO has provided a work plan template, which can be accessed here:</w:t>
      </w:r>
      <w:r w:rsidR="25CA71A1">
        <w:rPr/>
        <w:t xml:space="preserve"> </w:t>
      </w:r>
      <w:hyperlink r:id="R8d786ecc64ae4bc8">
        <w:r w:rsidRPr="6B726A0F" w:rsidR="25CA71A1">
          <w:rPr>
            <w:rStyle w:val="Hyperlink"/>
          </w:rPr>
          <w:t>https://frac.org/wp-content/uploads/WIC-CIAO_RFA_Work-Plan-Template_Final.docx</w:t>
        </w:r>
      </w:hyperlink>
    </w:p>
    <w:p w:rsidR="002A5F6D" w:rsidRDefault="00726895" w14:paraId="2AF5F1C7" w14:textId="77777777">
      <w:pPr>
        <w:pStyle w:val="Heading3"/>
        <w:rPr>
          <w:sz w:val="24"/>
          <w:szCs w:val="24"/>
        </w:rPr>
      </w:pPr>
      <w:bookmarkStart w:name="_heading=h.p2autds1ld8" w:colFirst="0" w:colLast="0" w:id="29"/>
      <w:bookmarkEnd w:id="29"/>
      <w:r>
        <w:rPr>
          <w:sz w:val="24"/>
          <w:szCs w:val="24"/>
        </w:rPr>
        <w:t>Project Budget</w:t>
      </w:r>
    </w:p>
    <w:p w:rsidR="002A5F6D" w:rsidRDefault="00726895" w14:paraId="3849346A" w14:textId="594FADE1">
      <w:pPr>
        <w:rPr>
          <w:highlight w:val="yellow"/>
          <w:u w:val="single"/>
        </w:rPr>
      </w:pPr>
      <w:r w:rsidR="13DC50B1">
        <w:rPr/>
        <w:t>WIC CIAO has provided a budget template, which can be accessed here:</w:t>
      </w:r>
      <w:r w:rsidR="70EAA241">
        <w:rPr/>
        <w:t xml:space="preserve"> </w:t>
      </w:r>
      <w:hyperlink r:id="R0af66de76b5d4f18">
        <w:r w:rsidRPr="6B726A0F" w:rsidR="70EAA241">
          <w:rPr>
            <w:rStyle w:val="Hyperlink"/>
          </w:rPr>
          <w:t>https://frac.org/wp-content/uploads/WIC-CIAO_RFA_Budget-Template_Final.xlsx</w:t>
        </w:r>
      </w:hyperlink>
    </w:p>
    <w:p w:rsidR="002A5F6D" w:rsidRDefault="00726895" w14:paraId="6B6C872B" w14:textId="77777777">
      <w:pPr>
        <w:pStyle w:val="Heading3"/>
        <w:rPr>
          <w:sz w:val="24"/>
          <w:szCs w:val="24"/>
        </w:rPr>
      </w:pPr>
      <w:bookmarkStart w:name="_heading=h.u295wfn9tqv4" w:colFirst="0" w:colLast="0" w:id="30"/>
      <w:bookmarkEnd w:id="30"/>
      <w:r>
        <w:rPr>
          <w:sz w:val="24"/>
          <w:szCs w:val="24"/>
        </w:rPr>
        <w:t xml:space="preserve">Project Budget Narrative </w:t>
      </w:r>
    </w:p>
    <w:p w:rsidR="002A5F6D" w:rsidRDefault="00726895" w14:paraId="3D8A7375" w14:textId="29947F49">
      <w:pPr>
        <w:rPr>
          <w:highlight w:val="yellow"/>
          <w:u w:val="single"/>
        </w:rPr>
      </w:pPr>
      <w:r w:rsidR="13DC50B1">
        <w:rPr/>
        <w:t>WIC CIAO has provided a budget narrative template, which can be accessed here:</w:t>
      </w:r>
      <w:r w:rsidR="129E6C57">
        <w:rPr/>
        <w:t xml:space="preserve"> </w:t>
      </w:r>
      <w:hyperlink r:id="R56eb98e27fa94439">
        <w:r w:rsidRPr="6B726A0F" w:rsidR="129E6C57">
          <w:rPr>
            <w:rStyle w:val="Hyperlink"/>
          </w:rPr>
          <w:t>https://frac.org/wp-content/uploads/WIC-CIAO_RFA_Budget-Narrative-Template_Final.docx</w:t>
        </w:r>
      </w:hyperlink>
    </w:p>
    <w:p w:rsidR="002A5F6D" w:rsidRDefault="00726895" w14:paraId="037C2CA5" w14:textId="77777777">
      <w:pPr>
        <w:pStyle w:val="Heading3"/>
        <w:rPr>
          <w:sz w:val="24"/>
          <w:szCs w:val="24"/>
        </w:rPr>
      </w:pPr>
      <w:bookmarkStart w:name="_heading=h.olwudiz1t5aw" w:colFirst="0" w:colLast="0" w:id="31"/>
      <w:bookmarkEnd w:id="31"/>
      <w:r>
        <w:rPr>
          <w:sz w:val="24"/>
          <w:szCs w:val="24"/>
        </w:rPr>
        <w:t>Staff Resumes</w:t>
      </w:r>
    </w:p>
    <w:p w:rsidR="002A5F6D" w:rsidRDefault="00726895" w14:paraId="4DC960F3" w14:textId="77777777">
      <w:r>
        <w:t xml:space="preserve">Attach the professional resumes of all key project staff identified in this application. </w:t>
      </w:r>
    </w:p>
    <w:p w:rsidR="002A5F6D" w:rsidRDefault="00726895" w14:paraId="41992E28" w14:textId="77777777">
      <w:pPr>
        <w:pStyle w:val="Heading3"/>
        <w:rPr>
          <w:sz w:val="24"/>
          <w:szCs w:val="24"/>
        </w:rPr>
      </w:pPr>
      <w:bookmarkStart w:name="_heading=h.ohuouagy4xi3" w:colFirst="0" w:colLast="0" w:id="32"/>
      <w:bookmarkEnd w:id="32"/>
      <w:r>
        <w:rPr>
          <w:sz w:val="24"/>
          <w:szCs w:val="24"/>
        </w:rPr>
        <w:t>State Agency Letter of Support</w:t>
      </w:r>
    </w:p>
    <w:p w:rsidR="002A5F6D" w:rsidRDefault="00726895" w14:paraId="2C8C933E" w14:textId="58E888CD">
      <w:pPr>
        <w:rPr>
          <w:highlight w:val="yellow"/>
          <w:u w:val="single"/>
        </w:rPr>
      </w:pPr>
      <w:r w:rsidR="13DC50B1">
        <w:rPr/>
        <w:t>A letter of support from the appropriate WIC State agency stating their support for the submitted application is required. The letter must include the State agency’s agreement to provide any data needed for program implementation and/or evaluation. A template is provided here:</w:t>
      </w:r>
      <w:r w:rsidR="15D923F7">
        <w:rPr/>
        <w:t xml:space="preserve"> </w:t>
      </w:r>
      <w:hyperlink r:id="Ra443264bd040481a">
        <w:r w:rsidRPr="6B726A0F" w:rsidR="15D923F7">
          <w:rPr>
            <w:rStyle w:val="Hyperlink"/>
          </w:rPr>
          <w:t>https://frac.org/wp-content/uploads/WIC-CIAO_RFA_Letter-of-Support_Final.docx</w:t>
        </w:r>
      </w:hyperlink>
    </w:p>
    <w:p w:rsidR="002A5F6D" w:rsidRDefault="00726895" w14:paraId="27F97BC7" w14:textId="77777777">
      <w:pPr>
        <w:pStyle w:val="Heading3"/>
        <w:rPr>
          <w:sz w:val="24"/>
          <w:szCs w:val="24"/>
        </w:rPr>
      </w:pPr>
      <w:bookmarkStart w:name="_heading=h.4rm90vxk5w8n" w:colFirst="0" w:colLast="0" w:id="33"/>
      <w:bookmarkEnd w:id="33"/>
      <w:r>
        <w:rPr>
          <w:sz w:val="24"/>
          <w:szCs w:val="24"/>
        </w:rPr>
        <w:t>Letters of Support from Partners</w:t>
      </w:r>
    </w:p>
    <w:p w:rsidR="002A5F6D" w:rsidP="6B726A0F" w:rsidRDefault="00726895" w14:paraId="290E5B5C" w14:textId="3F2852C9">
      <w:pPr>
        <w:spacing w:after="0"/>
        <w:rPr>
          <w:highlight w:val="yellow"/>
          <w:u w:val="single"/>
        </w:rPr>
      </w:pPr>
      <w:r w:rsidR="13DC50B1">
        <w:rPr/>
        <w:t xml:space="preserve">Letters of support are required from partners if those partners are applying as part of the Applicant Team. Letters of support from other organizations attesting to the ability of the applicant(s) to carry out the project are </w:t>
      </w:r>
      <w:r w:rsidR="13DC50B1">
        <w:rPr/>
        <w:t>welcome, but</w:t>
      </w:r>
      <w:r w:rsidR="13DC50B1">
        <w:rPr/>
        <w:t xml:space="preserve"> are not required. A template is provided here:</w:t>
      </w:r>
      <w:r w:rsidR="75147484">
        <w:rPr/>
        <w:t xml:space="preserve"> </w:t>
      </w:r>
      <w:hyperlink r:id="R7a40bdd32bf64c2a">
        <w:r w:rsidRPr="6B726A0F" w:rsidR="75147484">
          <w:rPr>
            <w:rStyle w:val="Hyperlink"/>
          </w:rPr>
          <w:t>https://frac.org/wp-content/uploads/WIC-CIAO_RFA_Letter-of-Support_Final.docx</w:t>
        </w:r>
      </w:hyperlink>
    </w:p>
    <w:p w:rsidR="002A5F6D" w:rsidRDefault="00726895" w14:paraId="26D398A3" w14:textId="77777777">
      <w:pPr>
        <w:pStyle w:val="Heading3"/>
        <w:spacing w:after="0"/>
        <w:rPr>
          <w:sz w:val="24"/>
          <w:szCs w:val="24"/>
        </w:rPr>
      </w:pPr>
      <w:bookmarkStart w:name="_heading=h.4jdlhmth9y4w" w:colFirst="0" w:colLast="0" w:id="34"/>
      <w:bookmarkEnd w:id="34"/>
      <w:r>
        <w:rPr>
          <w:sz w:val="24"/>
          <w:szCs w:val="24"/>
        </w:rPr>
        <w:t>IRS Letter</w:t>
      </w:r>
    </w:p>
    <w:p w:rsidR="002A5F6D" w:rsidRDefault="00726895" w14:paraId="1E93723E" w14:textId="77777777">
      <w:pPr>
        <w:spacing w:after="0"/>
      </w:pPr>
      <w:r>
        <w:t xml:space="preserve">Governmental information letter from Internal Revenue Service (IRS) (for State and local agencies, including Indian Tribal Organizations) </w:t>
      </w:r>
      <w:r>
        <w:rPr>
          <w:u w:val="single"/>
        </w:rPr>
        <w:t>or</w:t>
      </w:r>
      <w:r>
        <w:t xml:space="preserve"> 501c3 letter of determination from IRS (for nonprofit organizations). </w:t>
      </w:r>
    </w:p>
    <w:p w:rsidR="002A5F6D" w:rsidRDefault="00726895" w14:paraId="199283E0" w14:textId="77777777">
      <w:pPr>
        <w:pStyle w:val="Heading3"/>
        <w:spacing w:after="0"/>
        <w:rPr>
          <w:sz w:val="24"/>
          <w:szCs w:val="24"/>
        </w:rPr>
      </w:pPr>
      <w:bookmarkStart w:name="_heading=h.4n2cnsuyewwr" w:colFirst="0" w:colLast="0" w:id="35"/>
      <w:bookmarkEnd w:id="35"/>
      <w:r>
        <w:rPr>
          <w:sz w:val="24"/>
          <w:szCs w:val="24"/>
        </w:rPr>
        <w:t>Negotiated Indirect Cost Rate Agreement</w:t>
      </w:r>
    </w:p>
    <w:p w:rsidR="002A5F6D" w:rsidRDefault="00726895" w14:paraId="24D9E991" w14:textId="77777777">
      <w:pPr>
        <w:spacing w:after="0"/>
      </w:pPr>
      <w:r>
        <w:t xml:space="preserve">Negotiated Indirect Cost Rate Agreement (NICRA) from a federal agency, if applicable. If an organization/agency does not have a NICRA, the indirect cost rate is capped at 10 percent. </w:t>
      </w:r>
    </w:p>
    <w:p w:rsidR="002A5F6D" w:rsidRDefault="00726895" w14:paraId="56E21433" w14:textId="77777777">
      <w:pPr>
        <w:pStyle w:val="Heading3"/>
        <w:spacing w:after="0"/>
        <w:rPr>
          <w:sz w:val="24"/>
          <w:szCs w:val="24"/>
        </w:rPr>
      </w:pPr>
      <w:bookmarkStart w:name="_heading=h.lb75jj9hdel7" w:colFirst="0" w:colLast="0" w:id="36"/>
      <w:bookmarkEnd w:id="36"/>
      <w:r>
        <w:rPr>
          <w:sz w:val="24"/>
          <w:szCs w:val="24"/>
        </w:rPr>
        <w:t>Organization Financials</w:t>
      </w:r>
    </w:p>
    <w:p w:rsidR="002A5F6D" w:rsidRDefault="00726895" w14:paraId="3A2DCF08" w14:textId="77777777">
      <w:pPr>
        <w:spacing w:after="0"/>
      </w:pPr>
      <w:r>
        <w:t>A copy of your organization’s most recent audited financial statements and IRS Form 990.</w:t>
      </w:r>
    </w:p>
    <w:p w:rsidR="002A5F6D" w:rsidRDefault="00726895" w14:paraId="0A6C2BF8" w14:textId="77777777">
      <w:pPr>
        <w:pStyle w:val="Heading3"/>
        <w:spacing w:after="0"/>
        <w:rPr>
          <w:sz w:val="24"/>
          <w:szCs w:val="24"/>
        </w:rPr>
      </w:pPr>
      <w:bookmarkStart w:name="_heading=h.om8u4z211ny4" w:colFirst="0" w:colLast="0" w:id="37"/>
      <w:bookmarkEnd w:id="37"/>
      <w:r>
        <w:rPr>
          <w:sz w:val="24"/>
          <w:szCs w:val="24"/>
        </w:rPr>
        <w:t>Organization Budget</w:t>
      </w:r>
    </w:p>
    <w:p w:rsidR="002A5F6D" w:rsidRDefault="00726895" w14:paraId="72DF7633" w14:textId="77777777">
      <w:pPr>
        <w:spacing w:after="0"/>
        <w:rPr>
          <w:b/>
          <w:color w:val="000000"/>
        </w:rPr>
      </w:pPr>
      <w:r>
        <w:t>A copy of your organization’s overall line item budget for 2021 and 2022.</w:t>
      </w:r>
      <w:r>
        <w:br w:type="page"/>
      </w:r>
    </w:p>
    <w:p w:rsidR="002A5F6D" w:rsidRDefault="00726895" w14:paraId="01C669B5" w14:textId="77777777">
      <w:pPr>
        <w:pStyle w:val="Heading1"/>
        <w:rPr>
          <w:b/>
        </w:rPr>
      </w:pPr>
      <w:bookmarkStart w:name="_heading=h.3gqmufx131fa" w:colFirst="0" w:colLast="0" w:id="38"/>
      <w:bookmarkEnd w:id="38"/>
      <w:r>
        <w:rPr>
          <w:b/>
          <w:color w:val="000000"/>
        </w:rPr>
        <w:lastRenderedPageBreak/>
        <w:t xml:space="preserve">Section 6: Review and Submit </w:t>
      </w:r>
    </w:p>
    <w:p w:rsidR="002A5F6D" w:rsidRDefault="00726895" w14:paraId="33D1FCE0" w14:textId="77777777">
      <w:pPr>
        <w:pStyle w:val="Heading2"/>
        <w:spacing w:before="120"/>
        <w:rPr>
          <w:sz w:val="28"/>
          <w:szCs w:val="28"/>
        </w:rPr>
      </w:pPr>
      <w:bookmarkStart w:name="_heading=h.f565gmfx32sa" w:colFirst="0" w:colLast="0" w:id="39"/>
      <w:bookmarkEnd w:id="39"/>
      <w:r>
        <w:rPr>
          <w:sz w:val="28"/>
          <w:szCs w:val="28"/>
        </w:rPr>
        <w:t>Assurances</w:t>
      </w:r>
    </w:p>
    <w:p w:rsidR="002A5F6D" w:rsidRDefault="00726895" w14:paraId="19DEF918" w14:textId="77777777">
      <w:r>
        <w:t>22. Check all assurances that apply. Applicants should meet all assurances to receive funding. Applicants meeting most but not all assurances may be considered if Technical Assistance from the WIC CIAO Mentor Team can address the assurances not met.</w:t>
      </w:r>
    </w:p>
    <w:p w:rsidR="002A5F6D" w:rsidRDefault="00726895" w14:paraId="1A06BE6D" w14:textId="77777777">
      <w:pPr>
        <w:numPr>
          <w:ilvl w:val="0"/>
          <w:numId w:val="5"/>
        </w:numPr>
        <w:spacing w:after="0"/>
      </w:pPr>
      <w:r>
        <w:t>The responsible financial officer at my organization/agency is authorized to enter into a contractual relationship with the Food Research &amp; Action Center (FRAC) and will sign the contract provided by FRAC.</w:t>
      </w:r>
    </w:p>
    <w:p w:rsidR="002A5F6D" w:rsidRDefault="00726895" w14:paraId="0FC411A0" w14:textId="77777777">
      <w:pPr>
        <w:numPr>
          <w:ilvl w:val="0"/>
          <w:numId w:val="5"/>
        </w:numPr>
        <w:spacing w:after="0"/>
      </w:pPr>
      <w:r>
        <w:t>My organization/agency has accounting staff that can send quarterly financial reports to FRAC.</w:t>
      </w:r>
    </w:p>
    <w:p w:rsidR="002A5F6D" w:rsidRDefault="00726895" w14:paraId="6FE4D92D" w14:textId="77777777">
      <w:pPr>
        <w:numPr>
          <w:ilvl w:val="0"/>
          <w:numId w:val="5"/>
        </w:numPr>
        <w:spacing w:after="0"/>
      </w:pPr>
      <w:r>
        <w:t>My organization/agency can hire new staff for this project in a timely fashion, if there is funding for the position(s) through this award, or if my organization/agency has fiscal capacity for additional staff outside of this award.</w:t>
      </w:r>
    </w:p>
    <w:p w:rsidR="002A5F6D" w:rsidRDefault="00726895" w14:paraId="396C7A13" w14:textId="77777777">
      <w:pPr>
        <w:numPr>
          <w:ilvl w:val="0"/>
          <w:numId w:val="5"/>
        </w:numPr>
        <w:spacing w:after="0"/>
      </w:pPr>
      <w:r>
        <w:t>My organization/agency has the capacity to rectify any problems related to contracting and wiring funds.</w:t>
      </w:r>
    </w:p>
    <w:p w:rsidR="002A5F6D" w:rsidRDefault="00726895" w14:paraId="119405F2" w14:textId="77777777">
      <w:pPr>
        <w:numPr>
          <w:ilvl w:val="0"/>
          <w:numId w:val="5"/>
        </w:numPr>
        <w:spacing w:after="0"/>
      </w:pPr>
      <w:r>
        <w:t>My organization/agency will protect the confidentiality and privacy of WIC participants and/or community members under this award.</w:t>
      </w:r>
    </w:p>
    <w:p w:rsidR="002A5F6D" w:rsidRDefault="00726895" w14:paraId="76B4BCA0" w14:textId="77777777">
      <w:pPr>
        <w:numPr>
          <w:ilvl w:val="0"/>
          <w:numId w:val="5"/>
        </w:numPr>
        <w:spacing w:after="0"/>
      </w:pPr>
      <w:r>
        <w:t>My organization/agency will work with the Project Team to obtain all relevant Instit</w:t>
      </w:r>
      <w:r>
        <w:rPr>
          <w:highlight w:val="white"/>
        </w:rPr>
        <w:t>utional Review Board (IRB) approvals, to assure the safety of human subjects (e.g., WIC clients or staff, and others) as part of the evaluation.</w:t>
      </w:r>
    </w:p>
    <w:p w:rsidR="002A5F6D" w:rsidRDefault="00726895" w14:paraId="0EB52A4F" w14:textId="77777777">
      <w:pPr>
        <w:numPr>
          <w:ilvl w:val="0"/>
          <w:numId w:val="5"/>
        </w:numPr>
        <w:spacing w:after="0"/>
      </w:pPr>
      <w:r>
        <w:t>My organization/agency has access to, or is applying in partnership with an agency that has access to, WIC administrative data (MIS data) and will generate the data required to carry out the proposed project. This data may be shared with FNS or a contractor working on behalf of FNS.</w:t>
      </w:r>
    </w:p>
    <w:p w:rsidR="002A5F6D" w:rsidRDefault="00726895" w14:paraId="5724C6A1" w14:textId="77777777">
      <w:pPr>
        <w:numPr>
          <w:ilvl w:val="0"/>
          <w:numId w:val="5"/>
        </w:numPr>
        <w:spacing w:after="0"/>
      </w:pPr>
      <w:r>
        <w:t>My organization/agency commits to collaborating with the Project Team on project evaluation, including providing the data needed to evaluate the intervention and support the recruitment of staff and participants for interviews for the overarching evaluation.</w:t>
      </w:r>
    </w:p>
    <w:p w:rsidR="002A5F6D" w:rsidRDefault="00726895" w14:paraId="38E4F597" w14:textId="77777777">
      <w:pPr>
        <w:numPr>
          <w:ilvl w:val="0"/>
          <w:numId w:val="5"/>
        </w:numPr>
        <w:spacing w:after="0"/>
      </w:pPr>
      <w:r>
        <w:t>My organization/agency will work with FNS, including any FNS contractor, to provide data needed for evaluation.</w:t>
      </w:r>
    </w:p>
    <w:p w:rsidR="002A5F6D" w:rsidRDefault="00726895" w14:paraId="42AE794C" w14:textId="77777777">
      <w:pPr>
        <w:numPr>
          <w:ilvl w:val="0"/>
          <w:numId w:val="5"/>
        </w:numPr>
        <w:spacing w:after="0"/>
      </w:pPr>
      <w:r>
        <w:t>My organization/agency commits to sharing any de-identified data, code, interview guides, or other materials generated for this project so that it can be replicated in other communities. This data may be shared with FNS or a contractor working on behalf of FNS.</w:t>
      </w:r>
    </w:p>
    <w:p w:rsidR="002A5F6D" w:rsidRDefault="00726895" w14:paraId="3A70317A" w14:textId="77777777">
      <w:pPr>
        <w:numPr>
          <w:ilvl w:val="0"/>
          <w:numId w:val="5"/>
        </w:numPr>
        <w:spacing w:after="0"/>
      </w:pPr>
      <w:r>
        <w:t>My organization/agency commits to participate in the WIC CIAO Community of Practice.</w:t>
      </w:r>
    </w:p>
    <w:p w:rsidR="002A5F6D" w:rsidRDefault="00726895" w14:paraId="7D26D921" w14:textId="77777777">
      <w:pPr>
        <w:numPr>
          <w:ilvl w:val="0"/>
          <w:numId w:val="5"/>
        </w:numPr>
        <w:spacing w:after="0"/>
      </w:pPr>
      <w:r>
        <w:t xml:space="preserve">My organization/agency will comply with </w:t>
      </w:r>
      <w:hyperlink r:id="rId12">
        <w:r>
          <w:rPr>
            <w:color w:val="0563C1"/>
            <w:u w:val="single"/>
          </w:rPr>
          <w:t>Federal Program Regulations</w:t>
        </w:r>
      </w:hyperlink>
      <w:r>
        <w:t xml:space="preserve"> for all proposed strategies (i.e., where “CFR” is noted in this RFA).</w:t>
      </w:r>
    </w:p>
    <w:p w:rsidR="002A5F6D" w:rsidRDefault="002A5F6D" w14:paraId="5664AF96" w14:textId="77777777">
      <w:pPr>
        <w:spacing w:after="0"/>
      </w:pPr>
    </w:p>
    <w:p w:rsidR="002A5F6D" w:rsidRDefault="00726895" w14:paraId="6FB0FD35" w14:textId="77777777">
      <w:r>
        <w:t xml:space="preserve">By submitting this application, I am verifying I am authorized to submit this application to FRAC, and agree to the terms of the RFA. </w:t>
      </w:r>
    </w:p>
    <w:p w:rsidR="002A5F6D" w:rsidRDefault="00726895" w14:paraId="73EED3C9" w14:textId="77777777">
      <w:r>
        <w:t>[Signatures]</w:t>
      </w:r>
    </w:p>
    <w:p w:rsidR="002A5F6D" w:rsidRDefault="00726895" w14:paraId="2C3FB7D6" w14:textId="77777777">
      <w:r>
        <w:t>[Submit Button]</w:t>
      </w:r>
    </w:p>
    <w:sectPr w:rsidR="002A5F6D">
      <w:footerReference w:type="defaul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5AE" w:rsidRDefault="000015AE" w14:paraId="1B6CE088" w14:textId="77777777">
      <w:pPr>
        <w:spacing w:after="0" w:line="240" w:lineRule="auto"/>
      </w:pPr>
      <w:r>
        <w:separator/>
      </w:r>
    </w:p>
  </w:endnote>
  <w:endnote w:type="continuationSeparator" w:id="0">
    <w:p w:rsidR="000015AE" w:rsidRDefault="000015AE" w14:paraId="6D5981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18439"/>
      <w:docPartObj>
        <w:docPartGallery w:val="Page Numbers (Bottom of Page)"/>
        <w:docPartUnique/>
      </w:docPartObj>
    </w:sdtPr>
    <w:sdtEndPr>
      <w:rPr>
        <w:noProof/>
      </w:rPr>
    </w:sdtEndPr>
    <w:sdtContent>
      <w:p w:rsidR="004650F7" w:rsidRDefault="004650F7" w14:paraId="2BACC907" w14:textId="544BB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5F6D" w:rsidRDefault="002A5F6D" w14:paraId="52B977B7" w14:textId="1BAD73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5AE" w:rsidRDefault="000015AE" w14:paraId="7574AEF7" w14:textId="77777777">
      <w:pPr>
        <w:spacing w:after="0" w:line="240" w:lineRule="auto"/>
      </w:pPr>
      <w:r>
        <w:separator/>
      </w:r>
    </w:p>
  </w:footnote>
  <w:footnote w:type="continuationSeparator" w:id="0">
    <w:p w:rsidR="000015AE" w:rsidRDefault="000015AE" w14:paraId="1411E3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064"/>
    <w:multiLevelType w:val="multilevel"/>
    <w:tmpl w:val="BE76563C"/>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 w15:restartNumberingAfterBreak="0">
    <w:nsid w:val="23AA71A4"/>
    <w:multiLevelType w:val="multilevel"/>
    <w:tmpl w:val="E18074B2"/>
    <w:lvl w:ilvl="0">
      <w:start w:val="1"/>
      <w:numFmt w:val="bullet"/>
      <w:lvlText w:val="●"/>
      <w:lvlJc w:val="left"/>
      <w:pPr>
        <w:ind w:left="720" w:hanging="360"/>
      </w:pPr>
      <w:rPr>
        <w:rFonts w:ascii="Courier New" w:hAnsi="Courier New" w:eastAsia="Courier New" w:cs="Courier New"/>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2" w15:restartNumberingAfterBreak="0">
    <w:nsid w:val="29E9134D"/>
    <w:multiLevelType w:val="multilevel"/>
    <w:tmpl w:val="57548B84"/>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3" w15:restartNumberingAfterBreak="0">
    <w:nsid w:val="2E9E1543"/>
    <w:multiLevelType w:val="multilevel"/>
    <w:tmpl w:val="D11479BA"/>
    <w:lvl w:ilvl="0">
      <w:start w:val="1"/>
      <w:numFmt w:val="bullet"/>
      <w:lvlText w:val="●"/>
      <w:lvlJc w:val="left"/>
      <w:pPr>
        <w:ind w:left="720" w:hanging="360"/>
      </w:pPr>
      <w:rPr>
        <w:rFonts w:ascii="Noto Sans" w:hAnsi="Noto Sans" w:eastAsia="Noto Sans" w:cs="Noto Sans"/>
        <w:i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4" w15:restartNumberingAfterBreak="0">
    <w:nsid w:val="2F080973"/>
    <w:multiLevelType w:val="multilevel"/>
    <w:tmpl w:val="765C2352"/>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5" w15:restartNumberingAfterBreak="0">
    <w:nsid w:val="338D59CC"/>
    <w:multiLevelType w:val="multilevel"/>
    <w:tmpl w:val="58C053B6"/>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6" w15:restartNumberingAfterBreak="0">
    <w:nsid w:val="3CA721E3"/>
    <w:multiLevelType w:val="multilevel"/>
    <w:tmpl w:val="728A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103D9B"/>
    <w:multiLevelType w:val="multilevel"/>
    <w:tmpl w:val="2D1E4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7152F"/>
    <w:multiLevelType w:val="multilevel"/>
    <w:tmpl w:val="CB04D8FE"/>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9" w15:restartNumberingAfterBreak="0">
    <w:nsid w:val="43D623DB"/>
    <w:multiLevelType w:val="multilevel"/>
    <w:tmpl w:val="8EA6E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B020F6"/>
    <w:multiLevelType w:val="multilevel"/>
    <w:tmpl w:val="9042AB16"/>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1" w15:restartNumberingAfterBreak="0">
    <w:nsid w:val="4773374F"/>
    <w:multiLevelType w:val="multilevel"/>
    <w:tmpl w:val="27F8AF96"/>
    <w:lvl w:ilvl="0">
      <w:start w:val="1"/>
      <w:numFmt w:val="bullet"/>
      <w:lvlText w:val="●"/>
      <w:lvlJc w:val="left"/>
      <w:pPr>
        <w:ind w:left="720" w:hanging="360"/>
      </w:pPr>
      <w:rPr>
        <w:rFonts w:ascii="Noto Sans" w:hAnsi="Noto Sans" w:eastAsia="Noto Sans" w:cs="Noto San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2" w15:restartNumberingAfterBreak="0">
    <w:nsid w:val="5B422BB5"/>
    <w:multiLevelType w:val="multilevel"/>
    <w:tmpl w:val="F4809B8E"/>
    <w:lvl w:ilvl="0">
      <w:start w:val="1"/>
      <w:numFmt w:val="bullet"/>
      <w:lvlText w:val="●"/>
      <w:lvlJc w:val="left"/>
      <w:pPr>
        <w:ind w:left="720" w:hanging="360"/>
      </w:pPr>
      <w:rPr>
        <w:rFonts w:ascii="Noto Sans" w:hAnsi="Noto Sans" w:eastAsia="Noto Sans" w:cs="Noto Sans"/>
        <w:sz w:val="20"/>
        <w:szCs w:val="20"/>
      </w:rPr>
    </w:lvl>
    <w:lvl w:ilvl="1">
      <w:start w:val="1"/>
      <w:numFmt w:val="bullet"/>
      <w:lvlText w:val="●"/>
      <w:lvlJc w:val="left"/>
      <w:pPr>
        <w:ind w:left="1440" w:hanging="360"/>
      </w:pPr>
      <w:rPr>
        <w:rFonts w:ascii="Noto Sans" w:hAnsi="Noto Sans" w:eastAsia="Noto Sans" w:cs="Noto Sans"/>
        <w:sz w:val="20"/>
        <w:szCs w:val="20"/>
      </w:rPr>
    </w:lvl>
    <w:lvl w:ilvl="2">
      <w:start w:val="1"/>
      <w:numFmt w:val="bullet"/>
      <w:lvlText w:val="●"/>
      <w:lvlJc w:val="left"/>
      <w:pPr>
        <w:ind w:left="2160" w:hanging="360"/>
      </w:pPr>
      <w:rPr>
        <w:rFonts w:ascii="Noto Sans" w:hAnsi="Noto Sans" w:eastAsia="Noto Sans" w:cs="Noto Sans"/>
        <w:sz w:val="20"/>
        <w:szCs w:val="20"/>
      </w:rPr>
    </w:lvl>
    <w:lvl w:ilvl="3">
      <w:start w:val="1"/>
      <w:numFmt w:val="bullet"/>
      <w:lvlText w:val="●"/>
      <w:lvlJc w:val="left"/>
      <w:pPr>
        <w:ind w:left="2880" w:hanging="360"/>
      </w:pPr>
      <w:rPr>
        <w:rFonts w:ascii="Noto Sans" w:hAnsi="Noto Sans" w:eastAsia="Noto Sans" w:cs="Noto Sans"/>
        <w:sz w:val="20"/>
        <w:szCs w:val="20"/>
      </w:rPr>
    </w:lvl>
    <w:lvl w:ilvl="4">
      <w:start w:val="1"/>
      <w:numFmt w:val="bullet"/>
      <w:lvlText w:val="●"/>
      <w:lvlJc w:val="left"/>
      <w:pPr>
        <w:ind w:left="3600" w:hanging="360"/>
      </w:pPr>
      <w:rPr>
        <w:rFonts w:ascii="Noto Sans" w:hAnsi="Noto Sans" w:eastAsia="Noto Sans" w:cs="Noto Sans"/>
        <w:sz w:val="20"/>
        <w:szCs w:val="20"/>
      </w:rPr>
    </w:lvl>
    <w:lvl w:ilvl="5">
      <w:start w:val="1"/>
      <w:numFmt w:val="bullet"/>
      <w:lvlText w:val="●"/>
      <w:lvlJc w:val="left"/>
      <w:pPr>
        <w:ind w:left="4320" w:hanging="360"/>
      </w:pPr>
      <w:rPr>
        <w:rFonts w:ascii="Noto Sans" w:hAnsi="Noto Sans" w:eastAsia="Noto Sans" w:cs="Noto Sans"/>
        <w:sz w:val="20"/>
        <w:szCs w:val="20"/>
      </w:rPr>
    </w:lvl>
    <w:lvl w:ilvl="6">
      <w:start w:val="1"/>
      <w:numFmt w:val="bullet"/>
      <w:lvlText w:val="●"/>
      <w:lvlJc w:val="left"/>
      <w:pPr>
        <w:ind w:left="5040" w:hanging="360"/>
      </w:pPr>
      <w:rPr>
        <w:rFonts w:ascii="Noto Sans" w:hAnsi="Noto Sans" w:eastAsia="Noto Sans" w:cs="Noto Sans"/>
        <w:sz w:val="20"/>
        <w:szCs w:val="20"/>
      </w:rPr>
    </w:lvl>
    <w:lvl w:ilvl="7">
      <w:start w:val="1"/>
      <w:numFmt w:val="bullet"/>
      <w:lvlText w:val="●"/>
      <w:lvlJc w:val="left"/>
      <w:pPr>
        <w:ind w:left="5760" w:hanging="360"/>
      </w:pPr>
      <w:rPr>
        <w:rFonts w:ascii="Noto Sans" w:hAnsi="Noto Sans" w:eastAsia="Noto Sans" w:cs="Noto Sans"/>
        <w:sz w:val="20"/>
        <w:szCs w:val="20"/>
      </w:rPr>
    </w:lvl>
    <w:lvl w:ilvl="8">
      <w:start w:val="1"/>
      <w:numFmt w:val="bullet"/>
      <w:lvlText w:val="●"/>
      <w:lvlJc w:val="left"/>
      <w:pPr>
        <w:ind w:left="6480" w:hanging="360"/>
      </w:pPr>
      <w:rPr>
        <w:rFonts w:ascii="Noto Sans" w:hAnsi="Noto Sans" w:eastAsia="Noto Sans" w:cs="Noto Sans"/>
        <w:sz w:val="20"/>
        <w:szCs w:val="20"/>
      </w:rPr>
    </w:lvl>
  </w:abstractNum>
  <w:abstractNum w:abstractNumId="13" w15:restartNumberingAfterBreak="0">
    <w:nsid w:val="5CA56C8E"/>
    <w:multiLevelType w:val="multilevel"/>
    <w:tmpl w:val="9B98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824B6"/>
    <w:multiLevelType w:val="multilevel"/>
    <w:tmpl w:val="2A0C729A"/>
    <w:lvl w:ilvl="0">
      <w:start w:val="1"/>
      <w:numFmt w:val="bullet"/>
      <w:lvlText w:val="●"/>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abstractNum w:abstractNumId="15" w15:restartNumberingAfterBreak="0">
    <w:nsid w:val="78966B2F"/>
    <w:multiLevelType w:val="multilevel"/>
    <w:tmpl w:val="662A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E27997"/>
    <w:multiLevelType w:val="multilevel"/>
    <w:tmpl w:val="D8806784"/>
    <w:lvl w:ilvl="0">
      <w:start w:val="1"/>
      <w:numFmt w:val="bullet"/>
      <w:lvlText w:val="●"/>
      <w:lvlJc w:val="left"/>
      <w:pPr>
        <w:ind w:left="720" w:hanging="360"/>
      </w:pPr>
      <w:rPr>
        <w:rFonts w:ascii="Courier New" w:hAnsi="Courier New" w:eastAsia="Courier New" w:cs="Courier New"/>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w:hAnsi="Noto Sans" w:eastAsia="Noto Sans" w:cs="Noto Sans"/>
      </w:rPr>
    </w:lvl>
    <w:lvl w:ilvl="3">
      <w:start w:val="1"/>
      <w:numFmt w:val="bullet"/>
      <w:lvlText w:val="●"/>
      <w:lvlJc w:val="left"/>
      <w:pPr>
        <w:ind w:left="2880" w:hanging="360"/>
      </w:pPr>
      <w:rPr>
        <w:rFonts w:ascii="Noto Sans" w:hAnsi="Noto Sans" w:eastAsia="Noto Sans" w:cs="Noto San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w:hAnsi="Noto Sans" w:eastAsia="Noto Sans" w:cs="Noto Sans"/>
      </w:rPr>
    </w:lvl>
    <w:lvl w:ilvl="6">
      <w:start w:val="1"/>
      <w:numFmt w:val="bullet"/>
      <w:lvlText w:val="●"/>
      <w:lvlJc w:val="left"/>
      <w:pPr>
        <w:ind w:left="5040" w:hanging="360"/>
      </w:pPr>
      <w:rPr>
        <w:rFonts w:ascii="Noto Sans" w:hAnsi="Noto Sans" w:eastAsia="Noto Sans" w:cs="Noto San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w:hAnsi="Noto Sans" w:eastAsia="Noto Sans" w:cs="Noto Sans"/>
      </w:rPr>
    </w:lvl>
  </w:abstractNum>
  <w:num w:numId="1" w16cid:durableId="1990591422">
    <w:abstractNumId w:val="2"/>
  </w:num>
  <w:num w:numId="2" w16cid:durableId="2026012581">
    <w:abstractNumId w:val="10"/>
  </w:num>
  <w:num w:numId="3" w16cid:durableId="126748026">
    <w:abstractNumId w:val="3"/>
  </w:num>
  <w:num w:numId="4" w16cid:durableId="573324076">
    <w:abstractNumId w:val="0"/>
  </w:num>
  <w:num w:numId="5" w16cid:durableId="2088066832">
    <w:abstractNumId w:val="13"/>
  </w:num>
  <w:num w:numId="6" w16cid:durableId="1208297601">
    <w:abstractNumId w:val="11"/>
  </w:num>
  <w:num w:numId="7" w16cid:durableId="438263400">
    <w:abstractNumId w:val="8"/>
  </w:num>
  <w:num w:numId="8" w16cid:durableId="750470238">
    <w:abstractNumId w:val="7"/>
  </w:num>
  <w:num w:numId="9" w16cid:durableId="1450852211">
    <w:abstractNumId w:val="16"/>
  </w:num>
  <w:num w:numId="10" w16cid:durableId="1108085589">
    <w:abstractNumId w:val="4"/>
  </w:num>
  <w:num w:numId="11" w16cid:durableId="1138767571">
    <w:abstractNumId w:val="15"/>
  </w:num>
  <w:num w:numId="12" w16cid:durableId="1083646005">
    <w:abstractNumId w:val="6"/>
  </w:num>
  <w:num w:numId="13" w16cid:durableId="1180120527">
    <w:abstractNumId w:val="14"/>
  </w:num>
  <w:num w:numId="14" w16cid:durableId="532495023">
    <w:abstractNumId w:val="5"/>
  </w:num>
  <w:num w:numId="15" w16cid:durableId="1063799421">
    <w:abstractNumId w:val="12"/>
  </w:num>
  <w:num w:numId="16" w16cid:durableId="229851595">
    <w:abstractNumId w:val="9"/>
  </w:num>
  <w:num w:numId="17" w16cid:durableId="75971685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6D"/>
    <w:rsid w:val="00000000"/>
    <w:rsid w:val="000015AE"/>
    <w:rsid w:val="000E451B"/>
    <w:rsid w:val="000F632C"/>
    <w:rsid w:val="002A5F6D"/>
    <w:rsid w:val="002E5E28"/>
    <w:rsid w:val="004650F7"/>
    <w:rsid w:val="004A39C6"/>
    <w:rsid w:val="0054021E"/>
    <w:rsid w:val="005C338D"/>
    <w:rsid w:val="0065703C"/>
    <w:rsid w:val="00726895"/>
    <w:rsid w:val="007B31FC"/>
    <w:rsid w:val="008B6492"/>
    <w:rsid w:val="008F2646"/>
    <w:rsid w:val="00AD6103"/>
    <w:rsid w:val="00B2381C"/>
    <w:rsid w:val="00B945AF"/>
    <w:rsid w:val="00E01888"/>
    <w:rsid w:val="00F91D9E"/>
    <w:rsid w:val="0875EED4"/>
    <w:rsid w:val="0D29ABD5"/>
    <w:rsid w:val="129E6C57"/>
    <w:rsid w:val="13DC50B1"/>
    <w:rsid w:val="15D923F7"/>
    <w:rsid w:val="25CA71A1"/>
    <w:rsid w:val="27C14C7B"/>
    <w:rsid w:val="283E2FA6"/>
    <w:rsid w:val="474D39AB"/>
    <w:rsid w:val="6B726A0F"/>
    <w:rsid w:val="6C7AEBE1"/>
    <w:rsid w:val="70EAA241"/>
    <w:rsid w:val="72920B2E"/>
    <w:rsid w:val="75147484"/>
    <w:rsid w:val="7952F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83CC"/>
  <w15:docId w15:val="{AC9661E0-DE4C-4C62-8BC7-8776CFA6FC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4021E"/>
    <w:pPr>
      <w:keepNext/>
      <w:keepLines/>
      <w:spacing w:before="240" w:after="0"/>
      <w:outlineLvl w:val="0"/>
    </w:pPr>
    <w:rPr>
      <w:rFonts w:asciiTheme="majorHAnsi" w:hAnsiTheme="majorHAnsi" w:eastAsiaTheme="majorEastAsia" w:cstheme="majorBidi"/>
      <w:color w:val="05556E"/>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normaltextrun" w:customStyle="1">
    <w:name w:val="normaltextrun"/>
    <w:basedOn w:val="DefaultParagraphFont"/>
    <w:rsid w:val="000421EA"/>
  </w:style>
  <w:style w:type="character" w:styleId="CommentReference">
    <w:name w:val="annotation reference"/>
    <w:basedOn w:val="DefaultParagraphFont"/>
    <w:uiPriority w:val="99"/>
    <w:semiHidden/>
    <w:unhideWhenUsed/>
    <w:rsid w:val="00EC1ABF"/>
    <w:rPr>
      <w:sz w:val="16"/>
      <w:szCs w:val="16"/>
    </w:rPr>
  </w:style>
  <w:style w:type="paragraph" w:styleId="CommentText">
    <w:name w:val="annotation text"/>
    <w:basedOn w:val="Normal"/>
    <w:link w:val="CommentTextChar"/>
    <w:uiPriority w:val="99"/>
    <w:unhideWhenUsed/>
    <w:rsid w:val="00EC1ABF"/>
    <w:pPr>
      <w:spacing w:line="240" w:lineRule="auto"/>
    </w:pPr>
    <w:rPr>
      <w:sz w:val="20"/>
      <w:szCs w:val="20"/>
    </w:rPr>
  </w:style>
  <w:style w:type="character" w:styleId="CommentTextChar" w:customStyle="1">
    <w:name w:val="Comment Text Char"/>
    <w:basedOn w:val="DefaultParagraphFont"/>
    <w:link w:val="CommentText"/>
    <w:uiPriority w:val="99"/>
    <w:rsid w:val="00EC1ABF"/>
    <w:rPr>
      <w:sz w:val="20"/>
      <w:szCs w:val="20"/>
    </w:rPr>
  </w:style>
  <w:style w:type="paragraph" w:styleId="CommentSubject">
    <w:name w:val="annotation subject"/>
    <w:basedOn w:val="CommentText"/>
    <w:next w:val="CommentText"/>
    <w:link w:val="CommentSubjectChar"/>
    <w:uiPriority w:val="99"/>
    <w:semiHidden/>
    <w:unhideWhenUsed/>
    <w:rsid w:val="00EC1ABF"/>
    <w:rPr>
      <w:b/>
      <w:bCs/>
    </w:rPr>
  </w:style>
  <w:style w:type="character" w:styleId="CommentSubjectChar" w:customStyle="1">
    <w:name w:val="Comment Subject Char"/>
    <w:basedOn w:val="CommentTextChar"/>
    <w:link w:val="CommentSubject"/>
    <w:uiPriority w:val="99"/>
    <w:semiHidden/>
    <w:rsid w:val="00EC1ABF"/>
    <w:rPr>
      <w:b/>
      <w:bCs/>
      <w:sz w:val="20"/>
      <w:szCs w:val="20"/>
    </w:rPr>
  </w:style>
  <w:style w:type="paragraph" w:styleId="BalloonText">
    <w:name w:val="Balloon Text"/>
    <w:basedOn w:val="Normal"/>
    <w:link w:val="BalloonTextChar"/>
    <w:uiPriority w:val="99"/>
    <w:semiHidden/>
    <w:unhideWhenUsed/>
    <w:rsid w:val="00EC1A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1ABF"/>
    <w:rPr>
      <w:rFonts w:ascii="Segoe UI" w:hAnsi="Segoe UI" w:cs="Segoe UI"/>
      <w:sz w:val="18"/>
      <w:szCs w:val="18"/>
    </w:rPr>
  </w:style>
  <w:style w:type="character" w:styleId="Heading1Char" w:customStyle="1">
    <w:name w:val="Heading 1 Char"/>
    <w:basedOn w:val="DefaultParagraphFont"/>
    <w:link w:val="Heading1"/>
    <w:uiPriority w:val="9"/>
    <w:rsid w:val="0054021E"/>
    <w:rPr>
      <w:rFonts w:asciiTheme="majorHAnsi" w:hAnsiTheme="majorHAnsi" w:eastAsiaTheme="majorEastAsia" w:cstheme="majorBidi"/>
      <w:color w:val="05556E"/>
      <w:sz w:val="32"/>
      <w:szCs w:val="32"/>
    </w:rPr>
  </w:style>
  <w:style w:type="paragraph" w:styleId="ListParagraph">
    <w:name w:val="List Paragraph"/>
    <w:basedOn w:val="Normal"/>
    <w:uiPriority w:val="34"/>
    <w:qFormat/>
    <w:rsid w:val="00A75D4E"/>
    <w:pPr>
      <w:ind w:left="720"/>
      <w:contextualSpacing/>
    </w:pPr>
  </w:style>
  <w:style w:type="character" w:styleId="Hyperlink">
    <w:name w:val="Hyperlink"/>
    <w:basedOn w:val="DefaultParagraphFont"/>
    <w:uiPriority w:val="99"/>
    <w:unhideWhenUsed/>
    <w:rsid w:val="003D55D8"/>
    <w:rPr>
      <w:color w:val="0563C1" w:themeColor="hyperlink"/>
      <w:u w:val="single"/>
    </w:rPr>
  </w:style>
  <w:style w:type="character" w:styleId="UnresolvedMention1" w:customStyle="1">
    <w:name w:val="Unresolved Mention1"/>
    <w:basedOn w:val="DefaultParagraphFont"/>
    <w:uiPriority w:val="99"/>
    <w:unhideWhenUsed/>
    <w:rsid w:val="003D55D8"/>
    <w:rPr>
      <w:color w:val="605E5C"/>
      <w:shd w:val="clear" w:color="auto" w:fill="E1DFDD"/>
    </w:rPr>
  </w:style>
  <w:style w:type="character" w:styleId="FollowedHyperlink">
    <w:name w:val="FollowedHyperlink"/>
    <w:basedOn w:val="DefaultParagraphFont"/>
    <w:uiPriority w:val="99"/>
    <w:semiHidden/>
    <w:unhideWhenUsed/>
    <w:rsid w:val="00027C40"/>
    <w:rPr>
      <w:color w:val="954F72" w:themeColor="followedHyperlink"/>
      <w:u w:val="single"/>
    </w:rPr>
  </w:style>
  <w:style w:type="character" w:styleId="Mention1" w:customStyle="1">
    <w:name w:val="Mention1"/>
    <w:basedOn w:val="DefaultParagraphFont"/>
    <w:uiPriority w:val="99"/>
    <w:unhideWhenUsed/>
    <w:rsid w:val="008B4201"/>
    <w:rPr>
      <w:color w:val="2B579A"/>
      <w:shd w:val="clear" w:color="auto" w:fill="E1DFDD"/>
    </w:rPr>
  </w:style>
  <w:style w:type="paragraph" w:styleId="FootnoteText">
    <w:name w:val="footnote text"/>
    <w:basedOn w:val="Normal"/>
    <w:link w:val="FootnoteTextChar"/>
    <w:uiPriority w:val="99"/>
    <w:semiHidden/>
    <w:unhideWhenUsed/>
    <w:rsid w:val="003A762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A7621"/>
    <w:rPr>
      <w:sz w:val="20"/>
      <w:szCs w:val="20"/>
    </w:rPr>
  </w:style>
  <w:style w:type="character" w:styleId="FootnoteReference">
    <w:name w:val="footnote reference"/>
    <w:basedOn w:val="DefaultParagraphFont"/>
    <w:uiPriority w:val="99"/>
    <w:semiHidden/>
    <w:unhideWhenUsed/>
    <w:rsid w:val="003A7621"/>
    <w:rPr>
      <w:vertAlign w:val="superscript"/>
    </w:rPr>
  </w:style>
  <w:style w:type="character" w:styleId="UnresolvedMention">
    <w:name w:val="Unresolved Mention"/>
    <w:basedOn w:val="DefaultParagraphFont"/>
    <w:uiPriority w:val="99"/>
    <w:semiHidden/>
    <w:unhideWhenUsed/>
    <w:rsid w:val="009A48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eading2Char" w:customStyle="1">
    <w:name w:val="Heading 2 Char"/>
    <w:basedOn w:val="DefaultParagraphFont"/>
    <w:link w:val="Heading2"/>
    <w:uiPriority w:val="9"/>
    <w:rsid w:val="004B52D1"/>
    <w:rPr>
      <w:b/>
      <w:sz w:val="36"/>
      <w:szCs w:val="36"/>
    </w:rPr>
  </w:style>
  <w:style w:type="paragraph" w:styleId="Default" w:customStyle="1">
    <w:name w:val="Default"/>
    <w:rsid w:val="004B52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1E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1E45"/>
  </w:style>
  <w:style w:type="paragraph" w:styleId="Footer">
    <w:name w:val="footer"/>
    <w:basedOn w:val="Normal"/>
    <w:link w:val="FooterChar"/>
    <w:uiPriority w:val="99"/>
    <w:unhideWhenUsed/>
    <w:rsid w:val="00B91E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1E45"/>
  </w:style>
  <w:style w:type="paragraph" w:styleId="Revision">
    <w:name w:val="Revision"/>
    <w:hidden/>
    <w:uiPriority w:val="99"/>
    <w:semiHidden/>
    <w:rsid w:val="003E1F6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gov.ecfr.io/cgi-bin/text-idx?SID=7a551168dec773c9de2a9951a0ebb118&amp;mc=true&amp;node=pt7.4.246&amp;rgn=div5" TargetMode="Externa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rac.org/wic-cia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ic-ciao@frac.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frac.org/wp-content/uploads/WIC-CIAO_RFA_Work-Plan-Template_Final.docx" TargetMode="External" Id="R77200f6bda1a407d" /><Relationship Type="http://schemas.openxmlformats.org/officeDocument/2006/relationships/hyperlink" Target="https://frac.org/wp-content/uploads/WIC-CIAO_RFA_Final.pdf" TargetMode="External" Id="R7b956649d8c24e50" /><Relationship Type="http://schemas.openxmlformats.org/officeDocument/2006/relationships/hyperlink" Target="https://frac.org/wp-content/uploads/WIC-CIAO_RFA_Final.pdf" TargetMode="External" Id="Rcd2234f8b0c74253" /><Relationship Type="http://schemas.openxmlformats.org/officeDocument/2006/relationships/hyperlink" Target="https://frac.org/wp-content/uploads/WIC-CIAO_RFA_Final.pdf" TargetMode="External" Id="R51b7cfe2c7b6463d" /><Relationship Type="http://schemas.openxmlformats.org/officeDocument/2006/relationships/hyperlink" Target="https://frac.org/wp-content/uploads/WIC-CIAO_RFA_Final.pdf" TargetMode="External" Id="R9fce05ca78dc444a" /><Relationship Type="http://schemas.openxmlformats.org/officeDocument/2006/relationships/hyperlink" Target="https://frac.org/wp-content/uploads/WIC-CIAO_RFA_Work-Plan-Template_Final.docx" TargetMode="External" Id="R8d786ecc64ae4bc8" /><Relationship Type="http://schemas.openxmlformats.org/officeDocument/2006/relationships/hyperlink" Target="https://frac.org/wp-content/uploads/WIC-CIAO_RFA_Budget-Template_Final.xlsx" TargetMode="External" Id="R0af66de76b5d4f18" /><Relationship Type="http://schemas.openxmlformats.org/officeDocument/2006/relationships/hyperlink" Target="https://frac.org/wp-content/uploads/WIC-CIAO_RFA_Budget-Narrative-Template_Final.docx" TargetMode="External" Id="R56eb98e27fa94439" /><Relationship Type="http://schemas.openxmlformats.org/officeDocument/2006/relationships/hyperlink" Target="https://frac.org/wp-content/uploads/WIC-CIAO_RFA_Letter-of-Support_Final.docx" TargetMode="External" Id="Ra443264bd040481a" /><Relationship Type="http://schemas.openxmlformats.org/officeDocument/2006/relationships/hyperlink" Target="https://frac.org/wp-content/uploads/WIC-CIAO_RFA_Letter-of-Support_Final.docx" TargetMode="External" Id="R7a40bdd32bf64c2a" /><Relationship Type="http://schemas.openxmlformats.org/officeDocument/2006/relationships/glossaryDocument" Target="glossary/document.xml" Id="Rb136bbee63434e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7c4fe9-f9d2-4ca3-9a37-7d2eabe3c858}"/>
      </w:docPartPr>
      <w:docPartBody>
        <w:p w14:paraId="195FBC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I0br4V8eTMYaIADSTHZqHhlgQ==">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Props1.xml><?xml version="1.0" encoding="utf-8"?>
<ds:datastoreItem xmlns:ds="http://schemas.openxmlformats.org/officeDocument/2006/customXml" ds:itemID="{508C7AA4-1D8B-4C23-9388-2CA043D18B77}"/>
</file>

<file path=customXml/itemProps2.xml><?xml version="1.0" encoding="utf-8"?>
<ds:datastoreItem xmlns:ds="http://schemas.openxmlformats.org/officeDocument/2006/customXml" ds:itemID="{6F519FF9-4025-48CE-A151-E12F8D4BA8C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A556FD-7268-4DA2-B760-15FB3CC59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 Croteau</dc:creator>
  <cp:lastModifiedBy>Katherine Jacobs</cp:lastModifiedBy>
  <cp:revision>4</cp:revision>
  <dcterms:created xsi:type="dcterms:W3CDTF">2023-01-18T22:27:00Z</dcterms:created>
  <dcterms:modified xsi:type="dcterms:W3CDTF">2023-01-20T02:02:45Z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