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E1" w:rsidRPr="004325DE" w:rsidRDefault="00E62E8D" w:rsidP="004325DE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4325DE">
        <w:rPr>
          <w:rFonts w:ascii="Georgia" w:hAnsi="Georgia"/>
          <w:b/>
          <w:sz w:val="28"/>
          <w:szCs w:val="28"/>
        </w:rPr>
        <w:t>Sample N</w:t>
      </w:r>
      <w:r w:rsidR="004325DE">
        <w:rPr>
          <w:rFonts w:ascii="Georgia" w:hAnsi="Georgia"/>
          <w:b/>
          <w:sz w:val="28"/>
          <w:szCs w:val="28"/>
        </w:rPr>
        <w:t>ational School Breakfast Week</w:t>
      </w:r>
      <w:r w:rsidRPr="004325DE">
        <w:rPr>
          <w:rFonts w:ascii="Georgia" w:hAnsi="Georgia"/>
          <w:b/>
          <w:sz w:val="28"/>
          <w:szCs w:val="28"/>
        </w:rPr>
        <w:t xml:space="preserve"> Social Media Posts</w:t>
      </w:r>
    </w:p>
    <w:p w:rsidR="00E62E8D" w:rsidRPr="004325DE" w:rsidRDefault="00E62E8D" w:rsidP="00E62E8D">
      <w:pPr>
        <w:pStyle w:val="NoSpacing"/>
        <w:rPr>
          <w:rFonts w:ascii="Georgia" w:hAnsi="Georgia"/>
        </w:rPr>
      </w:pPr>
    </w:p>
    <w:p w:rsidR="00E62E8D" w:rsidRPr="004325DE" w:rsidRDefault="00E62E8D" w:rsidP="00E62E8D">
      <w:pPr>
        <w:pStyle w:val="NoSpacing"/>
        <w:rPr>
          <w:rFonts w:ascii="Georgia" w:hAnsi="Georgia"/>
          <w:b/>
        </w:rPr>
      </w:pPr>
      <w:r w:rsidRPr="004325DE">
        <w:rPr>
          <w:rFonts w:ascii="Georgia" w:hAnsi="Georgia"/>
          <w:b/>
        </w:rPr>
        <w:t xml:space="preserve">Leading up to NSBW: </w:t>
      </w:r>
      <w:r w:rsidR="004325DE">
        <w:rPr>
          <w:rFonts w:ascii="Georgia" w:hAnsi="Georgia"/>
          <w:b/>
        </w:rPr>
        <w:br/>
      </w:r>
    </w:p>
    <w:p w:rsidR="00E62E8D" w:rsidRPr="004325DE" w:rsidRDefault="00E62E8D" w:rsidP="00E62E8D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4325DE">
        <w:rPr>
          <w:rFonts w:ascii="Georgia" w:hAnsi="Georgia"/>
        </w:rPr>
        <w:t>Twitter</w:t>
      </w:r>
    </w:p>
    <w:p w:rsidR="00E62E8D" w:rsidRPr="004325DE" w:rsidRDefault="00385598" w:rsidP="00385598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4325DE">
        <w:rPr>
          <w:rFonts w:ascii="Georgia" w:hAnsi="Georgia"/>
        </w:rPr>
        <w:t>Mark your calendars! Join us in celebrating #</w:t>
      </w:r>
      <w:r w:rsidR="000D2F56">
        <w:rPr>
          <w:rFonts w:ascii="Georgia" w:hAnsi="Georgia"/>
        </w:rPr>
        <w:t>NSBW18</w:t>
      </w:r>
      <w:r w:rsidR="004C71FC" w:rsidRPr="004325DE">
        <w:rPr>
          <w:rFonts w:ascii="Georgia" w:hAnsi="Georgia"/>
        </w:rPr>
        <w:t xml:space="preserve"> from</w:t>
      </w:r>
      <w:r w:rsidR="000D2F56">
        <w:rPr>
          <w:rFonts w:ascii="Georgia" w:hAnsi="Georgia"/>
        </w:rPr>
        <w:t xml:space="preserve"> March 5-9</w:t>
      </w:r>
      <w:r w:rsidRPr="004325DE">
        <w:rPr>
          <w:rFonts w:ascii="Georgia" w:hAnsi="Georgia"/>
        </w:rPr>
        <w:t>, because every student'</w:t>
      </w:r>
      <w:r w:rsidR="004C71FC" w:rsidRPr="004325DE">
        <w:rPr>
          <w:rFonts w:ascii="Georgia" w:hAnsi="Georgia"/>
        </w:rPr>
        <w:t xml:space="preserve">s day should start successfully. </w:t>
      </w:r>
    </w:p>
    <w:p w:rsidR="00385598" w:rsidRPr="004325DE" w:rsidRDefault="00385598" w:rsidP="00385598">
      <w:pPr>
        <w:pStyle w:val="NoSpacing"/>
        <w:ind w:left="1440"/>
        <w:rPr>
          <w:rFonts w:ascii="Georgia" w:hAnsi="Georgia"/>
        </w:rPr>
      </w:pPr>
    </w:p>
    <w:p w:rsidR="00385598" w:rsidRPr="004325DE" w:rsidRDefault="00385598" w:rsidP="00385598">
      <w:pPr>
        <w:pStyle w:val="NoSpacing"/>
        <w:ind w:left="1440"/>
        <w:rPr>
          <w:rFonts w:ascii="Georgia" w:hAnsi="Georgia"/>
        </w:rPr>
      </w:pPr>
      <w:r w:rsidRPr="004325DE">
        <w:rPr>
          <w:rFonts w:ascii="Georgia" w:hAnsi="Georgia"/>
          <w:noProof/>
        </w:rPr>
        <w:drawing>
          <wp:inline distT="0" distB="0" distL="0" distR="0" wp14:anchorId="76C1D8DE" wp14:editId="05A9A82D">
            <wp:extent cx="2238375" cy="2896721"/>
            <wp:effectExtent l="0" t="0" r="0" b="0"/>
            <wp:docPr id="1" name="Picture 1" descr="H:\Graphics for social\B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aphics for social\B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855" cy="289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598" w:rsidRPr="004325DE" w:rsidRDefault="00385598" w:rsidP="00385598">
      <w:pPr>
        <w:pStyle w:val="NoSpacing"/>
        <w:ind w:left="1440"/>
        <w:rPr>
          <w:rFonts w:ascii="Georgia" w:hAnsi="Georgia"/>
        </w:rPr>
      </w:pPr>
    </w:p>
    <w:p w:rsidR="00385598" w:rsidRPr="004378AE" w:rsidRDefault="00385598" w:rsidP="00385598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4378AE">
        <w:rPr>
          <w:rFonts w:ascii="Georgia" w:hAnsi="Georgia"/>
        </w:rPr>
        <w:t>Improved nutrition? Check. Increa</w:t>
      </w:r>
      <w:r w:rsidR="004C71FC" w:rsidRPr="004378AE">
        <w:rPr>
          <w:rFonts w:ascii="Georgia" w:hAnsi="Georgia"/>
        </w:rPr>
        <w:t>sed comprehension? Check. Here are</w:t>
      </w:r>
      <w:r w:rsidRPr="004378AE">
        <w:rPr>
          <w:rFonts w:ascii="Georgia" w:hAnsi="Georgia"/>
        </w:rPr>
        <w:t xml:space="preserve"> all the reasons we're celebrating #N</w:t>
      </w:r>
      <w:r w:rsidR="000D2F56">
        <w:rPr>
          <w:rFonts w:ascii="Georgia" w:hAnsi="Georgia"/>
        </w:rPr>
        <w:t>SBW18</w:t>
      </w:r>
      <w:r w:rsidR="004C71FC" w:rsidRPr="004378AE">
        <w:rPr>
          <w:rFonts w:ascii="Georgia" w:hAnsi="Georgia"/>
        </w:rPr>
        <w:t xml:space="preserve"> on</w:t>
      </w:r>
      <w:r w:rsidR="000D2F56">
        <w:rPr>
          <w:rFonts w:ascii="Georgia" w:hAnsi="Georgia"/>
        </w:rPr>
        <w:t xml:space="preserve"> March 5-9</w:t>
      </w:r>
      <w:r w:rsidRPr="004378AE">
        <w:rPr>
          <w:rFonts w:ascii="Georgia" w:hAnsi="Georgia"/>
        </w:rPr>
        <w:t xml:space="preserve">. </w:t>
      </w:r>
      <w:r w:rsidR="004378AE" w:rsidRPr="004378AE">
        <w:rPr>
          <w:rFonts w:ascii="Georgia" w:hAnsi="Georgia"/>
        </w:rPr>
        <w:t>(insert infographic)</w:t>
      </w:r>
    </w:p>
    <w:p w:rsidR="00385598" w:rsidRPr="004325DE" w:rsidRDefault="00385598" w:rsidP="004C26FC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4325DE">
        <w:rPr>
          <w:rFonts w:ascii="Georgia" w:hAnsi="Georgia"/>
        </w:rPr>
        <w:t>We're celebrating #</w:t>
      </w:r>
      <w:r w:rsidR="00834BA9">
        <w:rPr>
          <w:rFonts w:ascii="Georgia" w:hAnsi="Georgia"/>
        </w:rPr>
        <w:t>NSBW18</w:t>
      </w:r>
      <w:r w:rsidR="004C71FC" w:rsidRPr="004325DE">
        <w:rPr>
          <w:rFonts w:ascii="Georgia" w:hAnsi="Georgia"/>
        </w:rPr>
        <w:t xml:space="preserve"> on March</w:t>
      </w:r>
      <w:r w:rsidR="00834BA9">
        <w:rPr>
          <w:rFonts w:ascii="Georgia" w:hAnsi="Georgia"/>
        </w:rPr>
        <w:t xml:space="preserve"> 5</w:t>
      </w:r>
      <w:r w:rsidRPr="004325DE">
        <w:rPr>
          <w:rFonts w:ascii="Georgia" w:hAnsi="Georgia"/>
        </w:rPr>
        <w:t>-</w:t>
      </w:r>
      <w:r w:rsidR="00834BA9">
        <w:rPr>
          <w:rFonts w:ascii="Georgia" w:hAnsi="Georgia"/>
        </w:rPr>
        <w:t>9</w:t>
      </w:r>
      <w:r w:rsidRPr="004325DE">
        <w:rPr>
          <w:rFonts w:ascii="Georgia" w:hAnsi="Georgia"/>
        </w:rPr>
        <w:t xml:space="preserve">. </w:t>
      </w:r>
      <w:r w:rsidR="004C71FC" w:rsidRPr="004325DE">
        <w:rPr>
          <w:rFonts w:ascii="Georgia" w:hAnsi="Georgia"/>
        </w:rPr>
        <w:t>Read the research on #</w:t>
      </w:r>
      <w:proofErr w:type="spellStart"/>
      <w:r w:rsidR="004C71FC" w:rsidRPr="004325DE">
        <w:rPr>
          <w:rFonts w:ascii="Georgia" w:hAnsi="Georgia"/>
        </w:rPr>
        <w:t>school</w:t>
      </w:r>
      <w:r w:rsidRPr="004325DE">
        <w:rPr>
          <w:rFonts w:ascii="Georgia" w:hAnsi="Georgia"/>
        </w:rPr>
        <w:t>breakfast</w:t>
      </w:r>
      <w:proofErr w:type="spellEnd"/>
      <w:r w:rsidRPr="004325DE">
        <w:rPr>
          <w:rFonts w:ascii="Georgia" w:hAnsi="Georgia"/>
        </w:rPr>
        <w:t xml:space="preserve"> </w:t>
      </w:r>
      <w:r w:rsidR="004C71FC" w:rsidRPr="004325DE">
        <w:rPr>
          <w:rFonts w:ascii="Georgia" w:hAnsi="Georgia"/>
        </w:rPr>
        <w:t>from</w:t>
      </w:r>
      <w:r w:rsidRPr="004325DE">
        <w:rPr>
          <w:rFonts w:ascii="Georgia" w:hAnsi="Georgia"/>
        </w:rPr>
        <w:t xml:space="preserve"> @fractweets: </w:t>
      </w:r>
      <w:r w:rsidR="004C26FC" w:rsidRPr="004C26FC">
        <w:rPr>
          <w:rFonts w:ascii="Georgia" w:hAnsi="Georgia"/>
        </w:rPr>
        <w:t>http://bit.ly/2E5AZfJ</w:t>
      </w:r>
    </w:p>
    <w:p w:rsidR="00E62E8D" w:rsidRPr="004325DE" w:rsidRDefault="002403CD" w:rsidP="004C26FC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#NSBW18</w:t>
      </w:r>
      <w:r w:rsidR="004C71FC" w:rsidRPr="004325DE">
        <w:rPr>
          <w:rFonts w:ascii="Georgia" w:hAnsi="Georgia"/>
        </w:rPr>
        <w:t xml:space="preserve"> is only # days away! Get ready with research from @fractweets on the national state of school breakfast: </w:t>
      </w:r>
      <w:r w:rsidR="004C26FC" w:rsidRPr="004C26FC">
        <w:rPr>
          <w:rFonts w:ascii="Georgia" w:hAnsi="Georgia"/>
        </w:rPr>
        <w:t>http://bit.ly/2E5AZfJ</w:t>
      </w:r>
    </w:p>
    <w:p w:rsidR="00E62E8D" w:rsidRPr="004325DE" w:rsidRDefault="004378AE" w:rsidP="00E62E8D">
      <w:pPr>
        <w:pStyle w:val="NoSpacing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="00E62E8D" w:rsidRPr="004325DE">
        <w:rPr>
          <w:rFonts w:ascii="Georgia" w:hAnsi="Georgia"/>
          <w:b/>
        </w:rPr>
        <w:t xml:space="preserve">Facebook </w:t>
      </w:r>
    </w:p>
    <w:p w:rsidR="004C71FC" w:rsidRPr="00BC2E3D" w:rsidRDefault="004C71FC" w:rsidP="008A50E4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BC2E3D">
        <w:rPr>
          <w:rFonts w:ascii="Georgia" w:hAnsi="Georgia"/>
        </w:rPr>
        <w:t>Mark your calendars! Join us in celebrating National Schoo</w:t>
      </w:r>
      <w:r w:rsidR="002403CD">
        <w:rPr>
          <w:rFonts w:ascii="Georgia" w:hAnsi="Georgia"/>
        </w:rPr>
        <w:t>l Breakfast Week from March 5-9</w:t>
      </w:r>
      <w:r w:rsidRPr="00BC2E3D">
        <w:rPr>
          <w:rFonts w:ascii="Georgia" w:hAnsi="Georgia"/>
        </w:rPr>
        <w:t xml:space="preserve">, because every student should start their day successfully. </w:t>
      </w:r>
      <w:r w:rsidR="004378AE" w:rsidRPr="00BC2E3D">
        <w:rPr>
          <w:rFonts w:ascii="Georgia" w:hAnsi="Georgia"/>
        </w:rPr>
        <w:t>(insert infographic)</w:t>
      </w:r>
    </w:p>
    <w:p w:rsidR="00E62E8D" w:rsidRPr="004325DE" w:rsidRDefault="004C71FC" w:rsidP="00E62E8D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4325DE">
        <w:rPr>
          <w:rFonts w:ascii="Georgia" w:hAnsi="Georgia"/>
        </w:rPr>
        <w:t>The benefits of school breakfast cannot be understated. Join us in celebrating the positive impact of the School Breakfast Program during National Sc</w:t>
      </w:r>
      <w:r w:rsidR="002403CD">
        <w:rPr>
          <w:rFonts w:ascii="Georgia" w:hAnsi="Georgia"/>
        </w:rPr>
        <w:t>hool Breakfast Week from March 5-9</w:t>
      </w:r>
      <w:r w:rsidRPr="004325DE">
        <w:rPr>
          <w:rFonts w:ascii="Georgia" w:hAnsi="Georgia"/>
        </w:rPr>
        <w:t xml:space="preserve">. </w:t>
      </w:r>
    </w:p>
    <w:p w:rsidR="00E62E8D" w:rsidRPr="004325DE" w:rsidRDefault="004C71FC" w:rsidP="004C26FC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4325DE">
        <w:rPr>
          <w:rFonts w:ascii="Georgia" w:hAnsi="Georgia"/>
        </w:rPr>
        <w:t xml:space="preserve">National School Breakfast Week is only # days away! Check out the most recent research from the @Food Research and Action Center on the benefits of school breakfast across the country – </w:t>
      </w:r>
      <w:r w:rsidR="004C26FC" w:rsidRPr="004C26FC">
        <w:rPr>
          <w:rFonts w:ascii="Georgia" w:hAnsi="Georgia"/>
        </w:rPr>
        <w:t>http://bit.ly/2E5AZfJ</w:t>
      </w:r>
    </w:p>
    <w:p w:rsidR="00E62E8D" w:rsidRPr="004325DE" w:rsidRDefault="00E62E8D" w:rsidP="00E62E8D">
      <w:pPr>
        <w:pStyle w:val="NoSpacing"/>
        <w:rPr>
          <w:rFonts w:ascii="Georgia" w:hAnsi="Georgia"/>
        </w:rPr>
      </w:pPr>
    </w:p>
    <w:p w:rsidR="00E62E8D" w:rsidRPr="004325DE" w:rsidRDefault="00E62E8D" w:rsidP="00E62E8D">
      <w:pPr>
        <w:pStyle w:val="NoSpacing"/>
        <w:rPr>
          <w:rFonts w:ascii="Georgia" w:hAnsi="Georgia"/>
          <w:b/>
        </w:rPr>
      </w:pPr>
      <w:r w:rsidRPr="004325DE">
        <w:rPr>
          <w:rFonts w:ascii="Georgia" w:hAnsi="Georgia"/>
          <w:b/>
        </w:rPr>
        <w:t>During NSBW:</w:t>
      </w:r>
      <w:r w:rsidR="004325DE">
        <w:rPr>
          <w:rFonts w:ascii="Georgia" w:hAnsi="Georgia"/>
          <w:b/>
        </w:rPr>
        <w:br/>
      </w:r>
    </w:p>
    <w:p w:rsidR="00E62E8D" w:rsidRPr="004325DE" w:rsidRDefault="00E62E8D" w:rsidP="00E62E8D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4325DE">
        <w:rPr>
          <w:rFonts w:ascii="Georgia" w:hAnsi="Georgia"/>
        </w:rPr>
        <w:t>Twitter</w:t>
      </w:r>
    </w:p>
    <w:p w:rsidR="004C71FC" w:rsidRPr="004325DE" w:rsidRDefault="002403CD" w:rsidP="004C71FC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It’s #NSBW18</w:t>
      </w:r>
      <w:r w:rsidR="004C71FC" w:rsidRPr="004325DE">
        <w:rPr>
          <w:rFonts w:ascii="Georgia" w:hAnsi="Georgia"/>
        </w:rPr>
        <w:t>! We’re celebrating improved dietary intake &amp; educational outcomes, a great start to the day for millions of students.</w:t>
      </w:r>
    </w:p>
    <w:p w:rsidR="00E62E8D" w:rsidRPr="004325DE" w:rsidRDefault="004C71FC" w:rsidP="004C26FC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4325DE">
        <w:rPr>
          <w:rFonts w:ascii="Georgia" w:hAnsi="Georgia"/>
        </w:rPr>
        <w:lastRenderedPageBreak/>
        <w:t>Millions of students benefit from #</w:t>
      </w:r>
      <w:proofErr w:type="spellStart"/>
      <w:r w:rsidRPr="004325DE">
        <w:rPr>
          <w:rFonts w:ascii="Georgia" w:hAnsi="Georgia"/>
        </w:rPr>
        <w:t>schoolbreakfast</w:t>
      </w:r>
      <w:proofErr w:type="spellEnd"/>
      <w:r w:rsidRPr="004325DE">
        <w:rPr>
          <w:rFonts w:ascii="Georgia" w:hAnsi="Georgia"/>
        </w:rPr>
        <w:t>. Learn more in @fractweets’ recent research:</w:t>
      </w:r>
      <w:r w:rsidR="002403CD">
        <w:rPr>
          <w:rFonts w:ascii="Georgia" w:hAnsi="Georgia"/>
        </w:rPr>
        <w:t xml:space="preserve"> </w:t>
      </w:r>
      <w:r w:rsidR="004C26FC" w:rsidRPr="004C26FC">
        <w:rPr>
          <w:rFonts w:ascii="Georgia" w:hAnsi="Georgia"/>
        </w:rPr>
        <w:t xml:space="preserve">http://bit.ly/2E5AZfJ </w:t>
      </w:r>
      <w:r w:rsidR="002403CD">
        <w:rPr>
          <w:rFonts w:ascii="Georgia" w:hAnsi="Georgia"/>
        </w:rPr>
        <w:t>#NSBW18</w:t>
      </w:r>
    </w:p>
    <w:p w:rsidR="004C71FC" w:rsidRPr="004325DE" w:rsidRDefault="004C71FC" w:rsidP="004C71FC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4325DE">
        <w:rPr>
          <w:rFonts w:ascii="Georgia" w:hAnsi="Georgia"/>
        </w:rPr>
        <w:t>School breakfast decreases tardiness &amp; improves student participation - only a few of the countless r</w:t>
      </w:r>
      <w:r w:rsidR="002403CD">
        <w:rPr>
          <w:rFonts w:ascii="Georgia" w:hAnsi="Georgia"/>
        </w:rPr>
        <w:t>easons we’re celebrating #NSBW18</w:t>
      </w:r>
      <w:r w:rsidRPr="004325DE">
        <w:rPr>
          <w:rFonts w:ascii="Georgia" w:hAnsi="Georgia"/>
        </w:rPr>
        <w:t xml:space="preserve">! </w:t>
      </w:r>
    </w:p>
    <w:p w:rsidR="004C71FC" w:rsidRDefault="004C71FC" w:rsidP="004C71FC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4325DE">
        <w:rPr>
          <w:rFonts w:ascii="Georgia" w:hAnsi="Georgia"/>
        </w:rPr>
        <w:t>Join us in sharing &amp; celebrating the benefits of school breakfast f</w:t>
      </w:r>
      <w:r w:rsidR="002403CD">
        <w:rPr>
          <w:rFonts w:ascii="Georgia" w:hAnsi="Georgia"/>
        </w:rPr>
        <w:t>or millions of students. #NSBW18</w:t>
      </w:r>
      <w:r w:rsidRPr="004325DE">
        <w:rPr>
          <w:rFonts w:ascii="Georgia" w:hAnsi="Georgia"/>
        </w:rPr>
        <w:t xml:space="preserve"> #</w:t>
      </w:r>
      <w:proofErr w:type="spellStart"/>
      <w:r w:rsidRPr="004325DE">
        <w:rPr>
          <w:rFonts w:ascii="Georgia" w:hAnsi="Georgia"/>
        </w:rPr>
        <w:t>EndHungerNow</w:t>
      </w:r>
      <w:proofErr w:type="spellEnd"/>
      <w:r w:rsidR="004378AE">
        <w:rPr>
          <w:rFonts w:ascii="Georgia" w:hAnsi="Georgia"/>
        </w:rPr>
        <w:t xml:space="preserve"> (insert infographic)</w:t>
      </w:r>
    </w:p>
    <w:p w:rsidR="00BC2E3D" w:rsidRPr="004325DE" w:rsidRDefault="00BC2E3D" w:rsidP="004C26FC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BC2E3D">
        <w:rPr>
          <w:rFonts w:ascii="Georgia" w:hAnsi="Georgia"/>
        </w:rPr>
        <w:t>In INSERT STATE, ## students eat #</w:t>
      </w:r>
      <w:proofErr w:type="spellStart"/>
      <w:r w:rsidRPr="00BC2E3D">
        <w:rPr>
          <w:rFonts w:ascii="Georgia" w:hAnsi="Georgia"/>
        </w:rPr>
        <w:t>schoolbreakfast</w:t>
      </w:r>
      <w:proofErr w:type="spellEnd"/>
      <w:r w:rsidRPr="00BC2E3D">
        <w:rPr>
          <w:rFonts w:ascii="Georgia" w:hAnsi="Georgia"/>
        </w:rPr>
        <w:t xml:space="preserve"> for every 100 served #</w:t>
      </w:r>
      <w:proofErr w:type="spellStart"/>
      <w:r w:rsidRPr="00BC2E3D">
        <w:rPr>
          <w:rFonts w:ascii="Georgia" w:hAnsi="Georgia"/>
        </w:rPr>
        <w:t>schoollunch</w:t>
      </w:r>
      <w:proofErr w:type="spellEnd"/>
      <w:r w:rsidRPr="00BC2E3D">
        <w:rPr>
          <w:rFonts w:ascii="Georgia" w:hAnsi="Georgia"/>
        </w:rPr>
        <w:t>:</w:t>
      </w:r>
      <w:r w:rsidR="002403CD">
        <w:rPr>
          <w:rFonts w:ascii="Georgia" w:hAnsi="Georgia"/>
        </w:rPr>
        <w:t xml:space="preserve"> </w:t>
      </w:r>
      <w:r w:rsidR="004C26FC" w:rsidRPr="004C26FC">
        <w:rPr>
          <w:rFonts w:ascii="Georgia" w:hAnsi="Georgia"/>
        </w:rPr>
        <w:t>http://bit.ly/2E5AZfJ</w:t>
      </w:r>
      <w:r w:rsidR="002403CD">
        <w:rPr>
          <w:rFonts w:ascii="Georgia" w:hAnsi="Georgia"/>
        </w:rPr>
        <w:t xml:space="preserve"> #NSBW18</w:t>
      </w:r>
    </w:p>
    <w:p w:rsidR="004C71FC" w:rsidRPr="004325DE" w:rsidRDefault="004C71FC" w:rsidP="004C71FC">
      <w:pPr>
        <w:pStyle w:val="NoSpacing"/>
        <w:ind w:left="1440"/>
        <w:rPr>
          <w:rFonts w:ascii="Georgia" w:hAnsi="Georgia"/>
        </w:rPr>
      </w:pPr>
    </w:p>
    <w:p w:rsidR="00E62E8D" w:rsidRPr="004325DE" w:rsidRDefault="00E62E8D" w:rsidP="00E62E8D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4325DE">
        <w:rPr>
          <w:rFonts w:ascii="Georgia" w:hAnsi="Georgia"/>
        </w:rPr>
        <w:t>Facebook</w:t>
      </w:r>
    </w:p>
    <w:p w:rsidR="00E62E8D" w:rsidRPr="004325DE" w:rsidRDefault="004C71FC" w:rsidP="004C26FC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4325DE">
        <w:rPr>
          <w:rFonts w:ascii="Georgia" w:hAnsi="Georgia"/>
        </w:rPr>
        <w:t xml:space="preserve">It’s National School Breakfast Week! Read the research on protecting &amp; strengthening the School Breakfast Program from the @Food Research and Action Center – </w:t>
      </w:r>
      <w:r w:rsidR="004C26FC" w:rsidRPr="004C26FC">
        <w:rPr>
          <w:rFonts w:ascii="Georgia" w:hAnsi="Georgia"/>
        </w:rPr>
        <w:t>http://bit.ly/2E5AZfJ</w:t>
      </w:r>
    </w:p>
    <w:p w:rsidR="00E62E8D" w:rsidRPr="004325DE" w:rsidRDefault="004C71FC" w:rsidP="00E62E8D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4325DE">
        <w:rPr>
          <w:rFonts w:ascii="Georgia" w:hAnsi="Georgia"/>
        </w:rPr>
        <w:t xml:space="preserve">Increased test scores, decreased tardiness – we’re celebrating the benefits of school breakfast for National School Breakfast Week! Join us in promoting the positive impact of school breakfast on millions of students. </w:t>
      </w:r>
      <w:r w:rsidR="00E62E8D" w:rsidRPr="004325DE">
        <w:rPr>
          <w:rFonts w:ascii="Georgia" w:hAnsi="Georgia"/>
        </w:rPr>
        <w:t xml:space="preserve"> </w:t>
      </w:r>
    </w:p>
    <w:p w:rsidR="00BC2E3D" w:rsidRDefault="004C71FC" w:rsidP="004C26FC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4325DE">
        <w:rPr>
          <w:rFonts w:ascii="Georgia" w:hAnsi="Georgia"/>
        </w:rPr>
        <w:t xml:space="preserve">Do you know the state of school breakfast in the U.S.? Celebrate National School Breakfast Week with research from the @Food Research and Action Center – </w:t>
      </w:r>
      <w:r w:rsidR="004C26FC" w:rsidRPr="004C26FC">
        <w:rPr>
          <w:rFonts w:ascii="Georgia" w:hAnsi="Georgia"/>
        </w:rPr>
        <w:t>http://bit.ly/2E5AZfJ</w:t>
      </w:r>
    </w:p>
    <w:p w:rsidR="00E62E8D" w:rsidRPr="004325DE" w:rsidRDefault="00BC2E3D" w:rsidP="004C26FC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BC2E3D">
        <w:rPr>
          <w:rFonts w:ascii="Georgia" w:hAnsi="Georgia"/>
        </w:rPr>
        <w:t>In</w:t>
      </w:r>
      <w:r>
        <w:rPr>
          <w:rFonts w:ascii="Georgia" w:hAnsi="Georgia"/>
        </w:rPr>
        <w:t xml:space="preserve"> INSERT STATE, ## students eat </w:t>
      </w:r>
      <w:r w:rsidRPr="00BC2E3D">
        <w:rPr>
          <w:rFonts w:ascii="Georgia" w:hAnsi="Georgia"/>
        </w:rPr>
        <w:t>school</w:t>
      </w:r>
      <w:r>
        <w:rPr>
          <w:rFonts w:ascii="Georgia" w:hAnsi="Georgia"/>
        </w:rPr>
        <w:t xml:space="preserve"> </w:t>
      </w:r>
      <w:r w:rsidRPr="00BC2E3D">
        <w:rPr>
          <w:rFonts w:ascii="Georgia" w:hAnsi="Georgia"/>
        </w:rPr>
        <w:t xml:space="preserve">breakfast for every 100 served </w:t>
      </w:r>
      <w:r>
        <w:rPr>
          <w:rFonts w:ascii="Georgia" w:hAnsi="Georgia"/>
        </w:rPr>
        <w:t xml:space="preserve">school lunch. Read the research in the new Breakfast Scorecard from the @Food Research and Action Center - </w:t>
      </w:r>
      <w:r w:rsidR="004C26FC" w:rsidRPr="004C26FC">
        <w:rPr>
          <w:rFonts w:ascii="Georgia" w:hAnsi="Georgia"/>
        </w:rPr>
        <w:t>http://bit.ly/2E5AZfJ</w:t>
      </w:r>
      <w:bookmarkStart w:id="0" w:name="_GoBack"/>
      <w:bookmarkEnd w:id="0"/>
    </w:p>
    <w:p w:rsidR="004325DE" w:rsidRPr="004325DE" w:rsidRDefault="004325DE" w:rsidP="004325DE">
      <w:pPr>
        <w:pStyle w:val="NoSpacing"/>
        <w:rPr>
          <w:rFonts w:ascii="Georgia" w:hAnsi="Georgia"/>
        </w:rPr>
      </w:pPr>
    </w:p>
    <w:p w:rsidR="004325DE" w:rsidRPr="004325DE" w:rsidRDefault="004325DE" w:rsidP="004325DE">
      <w:pPr>
        <w:pStyle w:val="NoSpacing"/>
        <w:rPr>
          <w:rFonts w:ascii="Georgia" w:hAnsi="Georgia"/>
          <w:b/>
        </w:rPr>
      </w:pPr>
      <w:r w:rsidRPr="004325DE">
        <w:rPr>
          <w:rFonts w:ascii="Georgia" w:hAnsi="Georgia"/>
          <w:b/>
        </w:rPr>
        <w:t>Why I Love #</w:t>
      </w:r>
      <w:proofErr w:type="spellStart"/>
      <w:r w:rsidRPr="004325DE">
        <w:rPr>
          <w:rFonts w:ascii="Georgia" w:hAnsi="Georgia"/>
          <w:b/>
        </w:rPr>
        <w:t>SchoolBreakfast</w:t>
      </w:r>
      <w:proofErr w:type="spellEnd"/>
    </w:p>
    <w:p w:rsidR="004325DE" w:rsidRPr="004325DE" w:rsidRDefault="004325DE" w:rsidP="004325DE">
      <w:pPr>
        <w:pStyle w:val="NoSpacing"/>
        <w:rPr>
          <w:rFonts w:ascii="Georgia" w:hAnsi="Georgia"/>
        </w:rPr>
      </w:pPr>
    </w:p>
    <w:p w:rsidR="004325DE" w:rsidRPr="004325DE" w:rsidRDefault="004325DE" w:rsidP="004325DE">
      <w:pPr>
        <w:pStyle w:val="NoSpacing"/>
        <w:rPr>
          <w:rFonts w:ascii="Georgia" w:hAnsi="Georgia"/>
        </w:rPr>
      </w:pPr>
      <w:r w:rsidRPr="004325DE">
        <w:rPr>
          <w:rFonts w:ascii="Georgia" w:hAnsi="Georgia"/>
        </w:rPr>
        <w:t>During National School Breakfast Week,</w:t>
      </w:r>
      <w:r>
        <w:rPr>
          <w:rFonts w:ascii="Georgia" w:hAnsi="Georgia"/>
        </w:rPr>
        <w:t xml:space="preserve"> in addition to the benefits of school breakfast,</w:t>
      </w:r>
      <w:r w:rsidRPr="004325DE">
        <w:rPr>
          <w:rFonts w:ascii="Georgia" w:hAnsi="Georgia"/>
        </w:rPr>
        <w:t xml:space="preserve"> you can also share why </w:t>
      </w:r>
      <w:r w:rsidRPr="004325DE">
        <w:rPr>
          <w:rFonts w:ascii="Georgia" w:hAnsi="Georgia"/>
          <w:i/>
        </w:rPr>
        <w:t>you</w:t>
      </w:r>
      <w:r w:rsidRPr="004325DE">
        <w:rPr>
          <w:rFonts w:ascii="Georgia" w:hAnsi="Georgia"/>
        </w:rPr>
        <w:t xml:space="preserve"> love school breakfast. For instance:</w:t>
      </w:r>
    </w:p>
    <w:p w:rsidR="004325DE" w:rsidRPr="004325DE" w:rsidRDefault="004325DE" w:rsidP="004325DE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4325DE">
        <w:rPr>
          <w:rFonts w:ascii="Georgia" w:hAnsi="Georgia"/>
        </w:rPr>
        <w:t xml:space="preserve">Share photos of your favorite school breakfast </w:t>
      </w:r>
    </w:p>
    <w:p w:rsidR="004325DE" w:rsidRPr="004325DE" w:rsidRDefault="004325DE" w:rsidP="004325DE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4325DE">
        <w:rPr>
          <w:rFonts w:ascii="Georgia" w:hAnsi="Georgia"/>
        </w:rPr>
        <w:t>Share why you love school breakfast and tag your family and friends</w:t>
      </w:r>
    </w:p>
    <w:p w:rsidR="004325DE" w:rsidRPr="004325DE" w:rsidRDefault="004325DE" w:rsidP="004325DE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4325DE">
        <w:rPr>
          <w:rFonts w:ascii="Georgia" w:hAnsi="Georgia"/>
        </w:rPr>
        <w:t>Tweet @fractweets and why you love school breakfast</w:t>
      </w:r>
    </w:p>
    <w:p w:rsidR="004325DE" w:rsidRPr="004325DE" w:rsidRDefault="00BC2E3D" w:rsidP="004325DE">
      <w:pPr>
        <w:pStyle w:val="NoSpacing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@fractweets Why I love #</w:t>
      </w:r>
      <w:proofErr w:type="spellStart"/>
      <w:r>
        <w:rPr>
          <w:rFonts w:ascii="Georgia" w:hAnsi="Georgia"/>
        </w:rPr>
        <w:t>school</w:t>
      </w:r>
      <w:r w:rsidR="004325DE" w:rsidRPr="004325DE">
        <w:rPr>
          <w:rFonts w:ascii="Georgia" w:hAnsi="Georgia"/>
        </w:rPr>
        <w:t>breakfast</w:t>
      </w:r>
      <w:proofErr w:type="spellEnd"/>
      <w:r w:rsidR="004325DE" w:rsidRPr="004325DE">
        <w:rPr>
          <w:rFonts w:ascii="Georgia" w:hAnsi="Georgia"/>
        </w:rPr>
        <w:t>: Less hunger</w:t>
      </w:r>
      <w:r w:rsidR="002403CD">
        <w:rPr>
          <w:rFonts w:ascii="Georgia" w:hAnsi="Georgia"/>
        </w:rPr>
        <w:t xml:space="preserve"> #NSBW18</w:t>
      </w:r>
    </w:p>
    <w:p w:rsidR="004325DE" w:rsidRPr="004325DE" w:rsidRDefault="004325DE" w:rsidP="004325DE">
      <w:pPr>
        <w:pStyle w:val="NoSpacing"/>
        <w:numPr>
          <w:ilvl w:val="1"/>
          <w:numId w:val="2"/>
        </w:numPr>
        <w:rPr>
          <w:rFonts w:ascii="Georgia" w:hAnsi="Georgia"/>
        </w:rPr>
      </w:pPr>
      <w:r w:rsidRPr="004325DE">
        <w:rPr>
          <w:rFonts w:ascii="Georgia" w:hAnsi="Georgia"/>
        </w:rPr>
        <w:t>@fractweets Why I love #</w:t>
      </w:r>
      <w:proofErr w:type="spellStart"/>
      <w:r w:rsidRPr="004325DE">
        <w:rPr>
          <w:rFonts w:ascii="Georgia" w:hAnsi="Georgia"/>
        </w:rPr>
        <w:t>schoolbreakfast</w:t>
      </w:r>
      <w:proofErr w:type="spellEnd"/>
      <w:r w:rsidRPr="004325DE">
        <w:rPr>
          <w:rFonts w:ascii="Georgia" w:hAnsi="Georgia"/>
        </w:rPr>
        <w:t>: Ready to learn</w:t>
      </w:r>
      <w:r w:rsidR="002403CD">
        <w:rPr>
          <w:rFonts w:ascii="Georgia" w:hAnsi="Georgia"/>
        </w:rPr>
        <w:t xml:space="preserve"> #NSBW18</w:t>
      </w:r>
    </w:p>
    <w:p w:rsidR="004325DE" w:rsidRDefault="004325DE" w:rsidP="004325DE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4325DE">
        <w:rPr>
          <w:rFonts w:ascii="Georgia" w:hAnsi="Georgia"/>
        </w:rPr>
        <w:t>Tweet your Member of Congress your love for #</w:t>
      </w:r>
      <w:proofErr w:type="spellStart"/>
      <w:r w:rsidRPr="004325DE">
        <w:rPr>
          <w:rFonts w:ascii="Georgia" w:hAnsi="Georgia"/>
        </w:rPr>
        <w:t>schoolbreakfast</w:t>
      </w:r>
      <w:proofErr w:type="spellEnd"/>
      <w:r w:rsidRPr="004325DE">
        <w:rPr>
          <w:rFonts w:ascii="Georgia" w:hAnsi="Georgia"/>
        </w:rPr>
        <w:t xml:space="preserve">. Find the handle of your representative here: </w:t>
      </w:r>
      <w:hyperlink r:id="rId6" w:history="1">
        <w:r w:rsidRPr="009A60D1">
          <w:rPr>
            <w:rStyle w:val="Hyperlink"/>
            <w:rFonts w:ascii="Georgia" w:hAnsi="Georgia"/>
          </w:rPr>
          <w:t>https://twitter.com/gov/lists/us-senate/members?lang=en</w:t>
        </w:r>
      </w:hyperlink>
      <w:r w:rsidR="00BC2E3D">
        <w:rPr>
          <w:rStyle w:val="Hyperlink"/>
          <w:rFonts w:ascii="Georgia" w:hAnsi="Georgia"/>
        </w:rPr>
        <w:t xml:space="preserve"> </w:t>
      </w:r>
      <w:r w:rsidR="002403CD">
        <w:rPr>
          <w:rStyle w:val="Hyperlink"/>
          <w:rFonts w:ascii="Georgia" w:hAnsi="Georgia"/>
          <w:u w:val="none"/>
        </w:rPr>
        <w:t>#NSBW18</w:t>
      </w:r>
    </w:p>
    <w:p w:rsidR="004325DE" w:rsidRDefault="004325DE" w:rsidP="004325DE">
      <w:pPr>
        <w:pStyle w:val="NoSpacing"/>
        <w:rPr>
          <w:rFonts w:ascii="Georgia" w:hAnsi="Georgia"/>
        </w:rPr>
      </w:pPr>
    </w:p>
    <w:p w:rsidR="004325DE" w:rsidRPr="004325DE" w:rsidRDefault="004325DE" w:rsidP="004325DE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</w:rPr>
        <w:t>#    #     #</w:t>
      </w:r>
    </w:p>
    <w:sectPr w:rsidR="004325DE" w:rsidRPr="00432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14D"/>
    <w:multiLevelType w:val="hybridMultilevel"/>
    <w:tmpl w:val="03A87E56"/>
    <w:lvl w:ilvl="0" w:tplc="8E20EF9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0305B"/>
    <w:multiLevelType w:val="hybridMultilevel"/>
    <w:tmpl w:val="AFEE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8D"/>
    <w:rsid w:val="000D2F56"/>
    <w:rsid w:val="001755CE"/>
    <w:rsid w:val="002403CD"/>
    <w:rsid w:val="00385598"/>
    <w:rsid w:val="004325DE"/>
    <w:rsid w:val="004378AE"/>
    <w:rsid w:val="004C26FC"/>
    <w:rsid w:val="004C71FC"/>
    <w:rsid w:val="00834BA9"/>
    <w:rsid w:val="00935BF5"/>
    <w:rsid w:val="00A665E1"/>
    <w:rsid w:val="00B61122"/>
    <w:rsid w:val="00BC2E3D"/>
    <w:rsid w:val="00E62E8D"/>
    <w:rsid w:val="00F2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BFE98-76CA-42DA-AA9C-F4B612E0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E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gov/lists/us-senate/members?lang=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 Feeley</dc:creator>
  <cp:lastModifiedBy>Maris Feeley</cp:lastModifiedBy>
  <cp:revision>2</cp:revision>
  <dcterms:created xsi:type="dcterms:W3CDTF">2018-03-05T19:30:00Z</dcterms:created>
  <dcterms:modified xsi:type="dcterms:W3CDTF">2018-03-05T19:30:00Z</dcterms:modified>
</cp:coreProperties>
</file>